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F" w:rsidRPr="00277670" w:rsidRDefault="0042264F" w:rsidP="0042264F">
      <w:pPr>
        <w:autoSpaceDE w:val="0"/>
        <w:autoSpaceDN w:val="0"/>
        <w:adjustRightInd w:val="0"/>
        <w:ind w:left="360"/>
        <w:rPr>
          <w:rFonts w:ascii="Arial" w:hAnsi="Arial" w:cs="Arial"/>
          <w:b/>
          <w:color w:val="000000" w:themeColor="text1"/>
          <w:sz w:val="28"/>
          <w:szCs w:val="28"/>
        </w:rPr>
      </w:pPr>
      <w:r>
        <w:rPr>
          <w:rFonts w:ascii="Arial" w:hAnsi="Arial" w:cs="Arial"/>
          <w:noProof/>
          <w:sz w:val="52"/>
          <w:szCs w:val="52"/>
        </w:rPr>
        <w:drawing>
          <wp:anchor distT="0" distB="0" distL="114300" distR="114300" simplePos="0" relativeHeight="251659264" behindDoc="1" locked="0" layoutInCell="1" allowOverlap="1" wp14:anchorId="7358AE4D" wp14:editId="2C23C5F2">
            <wp:simplePos x="0" y="0"/>
            <wp:positionH relativeFrom="margin">
              <wp:align>center</wp:align>
            </wp:positionH>
            <wp:positionV relativeFrom="paragraph">
              <wp:posOffset>0</wp:posOffset>
            </wp:positionV>
            <wp:extent cx="1447800" cy="1543685"/>
            <wp:effectExtent l="0" t="0" r="0" b="0"/>
            <wp:wrapTight wrapText="bothSides">
              <wp:wrapPolygon edited="0">
                <wp:start x="0" y="0"/>
                <wp:lineTo x="0" y="4531"/>
                <wp:lineTo x="284" y="5331"/>
                <wp:lineTo x="1989" y="8796"/>
                <wp:lineTo x="1421" y="9596"/>
                <wp:lineTo x="1989" y="10662"/>
                <wp:lineTo x="4263" y="13061"/>
                <wp:lineTo x="4832" y="17326"/>
                <wp:lineTo x="3411" y="20791"/>
                <wp:lineTo x="3979" y="21058"/>
                <wp:lineTo x="9947" y="21325"/>
                <wp:lineTo x="11084" y="21325"/>
                <wp:lineTo x="17053" y="21058"/>
                <wp:lineTo x="17905" y="20258"/>
                <wp:lineTo x="16200" y="17326"/>
                <wp:lineTo x="16768" y="13061"/>
                <wp:lineTo x="18758" y="11995"/>
                <wp:lineTo x="19895" y="9596"/>
                <wp:lineTo x="19042" y="8796"/>
                <wp:lineTo x="20463" y="6664"/>
                <wp:lineTo x="21316" y="5065"/>
                <wp:lineTo x="21316" y="533"/>
                <wp:lineTo x="14779" y="0"/>
                <wp:lineTo x="0" y="0"/>
              </wp:wrapPolygon>
            </wp:wrapTight>
            <wp:docPr id="3" name="Picture 3" descr="C:\Users\alan.myles\AppData\Local\Microsoft\Windows\INetCache\Content.Word\KHM p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myles\AppData\Local\Microsoft\Windows\INetCache\Content.Word\KHM polo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4F" w:rsidRPr="009B3845" w:rsidRDefault="0042264F" w:rsidP="0042264F">
      <w:pPr>
        <w:rPr>
          <w:rFonts w:ascii="Arial" w:hAnsi="Arial" w:cs="Arial"/>
          <w:szCs w:val="24"/>
        </w:rPr>
      </w:pPr>
    </w:p>
    <w:p w:rsidR="0042264F" w:rsidRPr="006D33DE" w:rsidRDefault="0042264F" w:rsidP="0042264F">
      <w:pPr>
        <w:jc w:val="center"/>
        <w:rPr>
          <w:rFonts w:ascii="Arial" w:hAnsi="Arial" w:cs="Arial"/>
          <w:szCs w:val="24"/>
        </w:rPr>
      </w:pPr>
    </w:p>
    <w:p w:rsidR="0042264F" w:rsidRPr="008936DA" w:rsidRDefault="0042264F" w:rsidP="0042264F">
      <w:pPr>
        <w:pStyle w:val="ListParagraph"/>
        <w:ind w:left="0"/>
        <w:jc w:val="center"/>
        <w:rPr>
          <w:rFonts w:ascii="Arial" w:hAnsi="Arial" w:cs="Arial"/>
          <w:sz w:val="28"/>
          <w:szCs w:val="28"/>
        </w:rPr>
      </w:pPr>
    </w:p>
    <w:p w:rsidR="0042264F" w:rsidRPr="008936DA"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48"/>
          <w:szCs w:val="48"/>
        </w:rPr>
      </w:pPr>
      <w:r>
        <w:rPr>
          <w:rFonts w:ascii="Arial" w:hAnsi="Arial" w:cs="Arial"/>
          <w:sz w:val="48"/>
          <w:szCs w:val="48"/>
        </w:rPr>
        <w:t>KHM’s Perfecting Class</w:t>
      </w:r>
    </w:p>
    <w:p w:rsidR="00132041" w:rsidRPr="009E1AC9" w:rsidRDefault="00132041" w:rsidP="00132041">
      <w:pPr>
        <w:jc w:val="center"/>
        <w:rPr>
          <w:rFonts w:ascii="Arial" w:hAnsi="Arial" w:cs="Arial"/>
          <w:sz w:val="48"/>
          <w:szCs w:val="48"/>
        </w:rPr>
      </w:pPr>
      <w:r w:rsidRPr="009E1AC9">
        <w:rPr>
          <w:rFonts w:ascii="Arial" w:hAnsi="Arial" w:cs="Arial"/>
          <w:sz w:val="48"/>
          <w:szCs w:val="48"/>
        </w:rPr>
        <w:t xml:space="preserve">Lesson </w:t>
      </w:r>
      <w:r w:rsidR="0030386A">
        <w:rPr>
          <w:rFonts w:ascii="Arial" w:hAnsi="Arial" w:cs="Arial"/>
          <w:sz w:val="48"/>
          <w:szCs w:val="48"/>
        </w:rPr>
        <w:t>4</w:t>
      </w:r>
      <w:r>
        <w:rPr>
          <w:rFonts w:ascii="Arial" w:hAnsi="Arial" w:cs="Arial"/>
          <w:sz w:val="48"/>
          <w:szCs w:val="48"/>
        </w:rPr>
        <w:t>:</w:t>
      </w:r>
      <w:r w:rsidRPr="009E1AC9">
        <w:rPr>
          <w:rFonts w:ascii="Arial" w:hAnsi="Arial" w:cs="Arial"/>
          <w:sz w:val="48"/>
          <w:szCs w:val="48"/>
        </w:rPr>
        <w:t xml:space="preserve"> </w:t>
      </w:r>
    </w:p>
    <w:p w:rsidR="00132041" w:rsidRDefault="0030386A" w:rsidP="00132041">
      <w:pPr>
        <w:jc w:val="center"/>
        <w:rPr>
          <w:rFonts w:ascii="Arial" w:hAnsi="Arial" w:cs="Arial"/>
          <w:sz w:val="36"/>
          <w:szCs w:val="36"/>
        </w:rPr>
      </w:pPr>
      <w:r>
        <w:rPr>
          <w:rFonts w:ascii="Arial" w:hAnsi="Arial" w:cs="Arial"/>
          <w:sz w:val="36"/>
          <w:szCs w:val="36"/>
        </w:rPr>
        <w:t>The Promise of Divine Healing</w:t>
      </w:r>
    </w:p>
    <w:p w:rsidR="00132041" w:rsidRDefault="00132041" w:rsidP="00132041">
      <w:pPr>
        <w:jc w:val="center"/>
        <w:rPr>
          <w:rFonts w:ascii="Arial" w:hAnsi="Arial" w:cs="Arial"/>
          <w:sz w:val="36"/>
          <w:szCs w:val="36"/>
        </w:rPr>
      </w:pPr>
    </w:p>
    <w:p w:rsidR="00132041" w:rsidRDefault="00132041" w:rsidP="00132041">
      <w:pPr>
        <w:rPr>
          <w:rFonts w:ascii="Arial" w:hAnsi="Arial" w:cs="Arial"/>
          <w:sz w:val="28"/>
          <w:szCs w:val="28"/>
        </w:rPr>
      </w:pPr>
      <w:r>
        <w:rPr>
          <w:rFonts w:ascii="Arial" w:hAnsi="Arial" w:cs="Arial"/>
          <w:b/>
          <w:bCs/>
          <w:color w:val="FF0000"/>
          <w:sz w:val="28"/>
          <w:szCs w:val="28"/>
          <w:u w:val="single"/>
        </w:rPr>
        <w:t>Lesson Assignment:</w:t>
      </w:r>
      <w:r>
        <w:rPr>
          <w:rFonts w:ascii="Arial" w:hAnsi="Arial" w:cs="Arial"/>
          <w:color w:val="FF0000"/>
          <w:sz w:val="28"/>
          <w:szCs w:val="28"/>
        </w:rPr>
        <w:t xml:space="preserve"> </w:t>
      </w:r>
      <w:r>
        <w:rPr>
          <w:rFonts w:ascii="Arial" w:hAnsi="Arial" w:cs="Arial"/>
          <w:sz w:val="28"/>
          <w:szCs w:val="28"/>
        </w:rPr>
        <w:t>Watch the video online. Go over the lesson in its entirety. Be sure to read carefully all the scripture references. Finish the Lesson Quiz online at the bottom of the lesson. When done with the quiz click the send button to upload it to your instructor.</w:t>
      </w:r>
    </w:p>
    <w:p w:rsidR="00132041" w:rsidRDefault="00132041" w:rsidP="00132041">
      <w:pPr>
        <w:rPr>
          <w:rFonts w:ascii="Arial" w:hAnsi="Arial" w:cs="Arial"/>
          <w:sz w:val="28"/>
          <w:szCs w:val="28"/>
          <w:u w:val="single"/>
        </w:rPr>
      </w:pPr>
    </w:p>
    <w:p w:rsidR="00132041" w:rsidRDefault="00132041" w:rsidP="00132041">
      <w:pPr>
        <w:rPr>
          <w:rFonts w:ascii="Arial" w:hAnsi="Arial" w:cs="Arial"/>
          <w:sz w:val="28"/>
          <w:szCs w:val="28"/>
        </w:rPr>
      </w:pPr>
      <w:r w:rsidRPr="00113C1B">
        <w:rPr>
          <w:rFonts w:ascii="Arial" w:hAnsi="Arial" w:cs="Arial"/>
          <w:b/>
          <w:color w:val="FF0000"/>
          <w:sz w:val="28"/>
          <w:szCs w:val="28"/>
          <w:u w:val="single"/>
        </w:rPr>
        <w:t>Lesson Objective:</w:t>
      </w:r>
      <w:r>
        <w:rPr>
          <w:rFonts w:ascii="Arial" w:hAnsi="Arial" w:cs="Arial"/>
          <w:b/>
          <w:color w:val="FF0000"/>
          <w:sz w:val="28"/>
          <w:szCs w:val="28"/>
          <w:u w:val="single"/>
        </w:rPr>
        <w:t xml:space="preserve"> </w:t>
      </w:r>
      <w:r>
        <w:rPr>
          <w:rFonts w:ascii="Arial" w:hAnsi="Arial" w:cs="Arial"/>
          <w:sz w:val="28"/>
          <w:szCs w:val="28"/>
        </w:rPr>
        <w:t xml:space="preserve">To provide a brief introduction to </w:t>
      </w:r>
      <w:r w:rsidR="0030386A">
        <w:rPr>
          <w:rFonts w:ascii="Arial" w:hAnsi="Arial" w:cs="Arial"/>
          <w:sz w:val="28"/>
          <w:szCs w:val="28"/>
        </w:rPr>
        <w:t>the promise of divine healing.</w:t>
      </w:r>
    </w:p>
    <w:p w:rsidR="00132041" w:rsidRDefault="00132041" w:rsidP="00132041">
      <w:pPr>
        <w:rPr>
          <w:rFonts w:ascii="Arial" w:hAnsi="Arial" w:cs="Arial"/>
          <w:sz w:val="28"/>
          <w:szCs w:val="28"/>
        </w:rPr>
      </w:pPr>
    </w:p>
    <w:p w:rsidR="0030386A" w:rsidRPr="0030386A" w:rsidRDefault="0030386A" w:rsidP="0030386A">
      <w:pPr>
        <w:tabs>
          <w:tab w:val="left" w:pos="540"/>
          <w:tab w:val="left" w:pos="990"/>
        </w:tabs>
        <w:spacing w:line="300" w:lineRule="exact"/>
        <w:ind w:left="1080" w:right="43" w:hanging="1080"/>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Healed is:</w:t>
      </w:r>
    </w:p>
    <w:p w:rsidR="0030386A" w:rsidRPr="0030386A" w:rsidRDefault="0030386A" w:rsidP="0030386A">
      <w:pPr>
        <w:tabs>
          <w:tab w:val="left" w:pos="540"/>
          <w:tab w:val="left" w:pos="990"/>
        </w:tabs>
        <w:spacing w:line="300" w:lineRule="exact"/>
        <w:ind w:left="1080" w:right="43" w:hanging="1080"/>
        <w:rPr>
          <w:rFonts w:ascii="Arial" w:eastAsia="Times New Roman" w:hAnsi="Arial" w:cs="Arial"/>
          <w:b/>
          <w:color w:val="000000"/>
          <w:sz w:val="27"/>
        </w:rPr>
      </w:pPr>
    </w:p>
    <w:p w:rsidR="0030386A" w:rsidRPr="0030386A" w:rsidRDefault="0030386A" w:rsidP="0030386A">
      <w:pPr>
        <w:tabs>
          <w:tab w:val="left" w:pos="360"/>
          <w:tab w:val="left" w:pos="990"/>
        </w:tabs>
        <w:spacing w:line="300" w:lineRule="exact"/>
        <w:ind w:left="720" w:right="43" w:hanging="720"/>
        <w:rPr>
          <w:rFonts w:ascii="Arial" w:eastAsia="Times New Roman" w:hAnsi="Arial" w:cs="Arial"/>
          <w:b/>
          <w:color w:val="000000"/>
          <w:sz w:val="27"/>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H</w:t>
      </w:r>
      <w:r w:rsidRPr="0030386A">
        <w:rPr>
          <w:rFonts w:ascii="Arial" w:eastAsia="Times New Roman" w:hAnsi="Arial" w:cs="Arial"/>
          <w:color w:val="000000"/>
          <w:sz w:val="27"/>
        </w:rPr>
        <w:t>aving</w:t>
      </w:r>
    </w:p>
    <w:p w:rsidR="0030386A" w:rsidRPr="0030386A" w:rsidRDefault="0030386A" w:rsidP="0030386A">
      <w:pPr>
        <w:tabs>
          <w:tab w:val="left" w:pos="360"/>
          <w:tab w:val="left" w:pos="990"/>
        </w:tabs>
        <w:spacing w:line="300" w:lineRule="exact"/>
        <w:ind w:left="720" w:right="43" w:hanging="720"/>
        <w:rPr>
          <w:rFonts w:ascii="Arial" w:eastAsia="Times New Roman" w:hAnsi="Arial" w:cs="Arial"/>
          <w:b/>
          <w:color w:val="000000"/>
          <w:sz w:val="27"/>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E</w:t>
      </w:r>
      <w:r w:rsidRPr="0030386A">
        <w:rPr>
          <w:rFonts w:ascii="Arial" w:eastAsia="Times New Roman" w:hAnsi="Arial" w:cs="Arial"/>
          <w:color w:val="000000"/>
          <w:sz w:val="27"/>
        </w:rPr>
        <w:t>ternal</w:t>
      </w:r>
    </w:p>
    <w:p w:rsidR="0030386A" w:rsidRPr="0030386A" w:rsidRDefault="0030386A" w:rsidP="0030386A">
      <w:pPr>
        <w:tabs>
          <w:tab w:val="left" w:pos="360"/>
          <w:tab w:val="left" w:pos="990"/>
        </w:tabs>
        <w:spacing w:line="300" w:lineRule="exact"/>
        <w:ind w:left="720" w:right="43" w:hanging="720"/>
        <w:rPr>
          <w:rFonts w:ascii="Arial" w:eastAsia="Times New Roman" w:hAnsi="Arial" w:cs="Arial"/>
          <w:b/>
          <w:color w:val="000000"/>
          <w:sz w:val="27"/>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A</w:t>
      </w:r>
      <w:r w:rsidRPr="0030386A">
        <w:rPr>
          <w:rFonts w:ascii="Arial" w:eastAsia="Times New Roman" w:hAnsi="Arial" w:cs="Arial"/>
          <w:color w:val="000000"/>
          <w:sz w:val="27"/>
        </w:rPr>
        <w:t>uthority</w:t>
      </w:r>
    </w:p>
    <w:p w:rsidR="0030386A" w:rsidRPr="0030386A" w:rsidRDefault="0030386A" w:rsidP="0030386A">
      <w:pPr>
        <w:tabs>
          <w:tab w:val="left" w:pos="360"/>
          <w:tab w:val="left" w:pos="990"/>
        </w:tabs>
        <w:spacing w:line="300" w:lineRule="exact"/>
        <w:ind w:left="720" w:right="43" w:hanging="720"/>
        <w:rPr>
          <w:rFonts w:ascii="Arial" w:eastAsia="Times New Roman" w:hAnsi="Arial" w:cs="Arial"/>
          <w:b/>
          <w:color w:val="000000"/>
          <w:sz w:val="27"/>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L</w:t>
      </w:r>
      <w:r w:rsidRPr="0030386A">
        <w:rPr>
          <w:rFonts w:ascii="Arial" w:eastAsia="Times New Roman" w:hAnsi="Arial" w:cs="Arial"/>
          <w:color w:val="000000"/>
          <w:sz w:val="27"/>
        </w:rPr>
        <w:t>iberating and</w:t>
      </w:r>
    </w:p>
    <w:p w:rsidR="0030386A" w:rsidRPr="0030386A" w:rsidRDefault="0030386A" w:rsidP="0030386A">
      <w:pPr>
        <w:tabs>
          <w:tab w:val="left" w:pos="360"/>
          <w:tab w:val="left" w:pos="990"/>
          <w:tab w:val="left" w:pos="4860"/>
        </w:tabs>
        <w:spacing w:line="300" w:lineRule="exact"/>
        <w:ind w:left="720" w:right="43" w:hanging="720"/>
        <w:rPr>
          <w:rFonts w:ascii="Arial" w:eastAsia="Times New Roman" w:hAnsi="Arial" w:cs="Arial"/>
          <w:b/>
          <w:color w:val="000000"/>
          <w:sz w:val="27"/>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E</w:t>
      </w:r>
      <w:r w:rsidRPr="0030386A">
        <w:rPr>
          <w:rFonts w:ascii="Arial" w:eastAsia="Times New Roman" w:hAnsi="Arial" w:cs="Arial"/>
          <w:color w:val="000000"/>
          <w:sz w:val="27"/>
        </w:rPr>
        <w:t>nergizing your</w:t>
      </w:r>
    </w:p>
    <w:p w:rsidR="0030386A" w:rsidRPr="0030386A" w:rsidRDefault="0030386A" w:rsidP="0030386A">
      <w:pPr>
        <w:tabs>
          <w:tab w:val="left" w:pos="360"/>
          <w:tab w:val="left" w:pos="990"/>
        </w:tabs>
        <w:spacing w:line="300" w:lineRule="exact"/>
        <w:ind w:left="720" w:right="43" w:hanging="720"/>
        <w:rPr>
          <w:rFonts w:ascii="Arial" w:eastAsia="Times New Roman" w:hAnsi="Arial" w:cs="Arial"/>
          <w:b/>
          <w:color w:val="000000"/>
          <w:sz w:val="27"/>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D</w:t>
      </w:r>
      <w:r w:rsidRPr="0030386A">
        <w:rPr>
          <w:rFonts w:ascii="Arial" w:eastAsia="Times New Roman" w:hAnsi="Arial" w:cs="Arial"/>
          <w:color w:val="000000"/>
          <w:sz w:val="27"/>
        </w:rPr>
        <w:t>esign</w:t>
      </w:r>
    </w:p>
    <w:p w:rsidR="0030386A" w:rsidRPr="0030386A" w:rsidRDefault="0030386A" w:rsidP="0030386A">
      <w:pPr>
        <w:tabs>
          <w:tab w:val="left" w:pos="540"/>
          <w:tab w:val="left" w:pos="1080"/>
        </w:tabs>
        <w:spacing w:line="300" w:lineRule="exact"/>
        <w:ind w:left="1080" w:right="43" w:hanging="1080"/>
        <w:rPr>
          <w:rFonts w:ascii="Arial" w:eastAsia="Times New Roman" w:hAnsi="Arial" w:cs="Arial"/>
          <w:b/>
          <w:color w:val="000000"/>
          <w:sz w:val="27"/>
        </w:rPr>
      </w:pPr>
    </w:p>
    <w:p w:rsidR="0030386A" w:rsidRPr="0030386A" w:rsidRDefault="0030386A" w:rsidP="0030386A">
      <w:pPr>
        <w:spacing w:line="300" w:lineRule="exact"/>
        <w:ind w:right="43"/>
        <w:jc w:val="center"/>
        <w:rPr>
          <w:rFonts w:ascii="Arial" w:eastAsia="Times New Roman" w:hAnsi="Arial" w:cs="Arial"/>
          <w:b/>
          <w:i/>
          <w:color w:val="000000"/>
          <w:sz w:val="27"/>
        </w:rPr>
      </w:pPr>
      <w:r w:rsidRPr="0030386A">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Healed</w:t>
      </w:r>
      <w:r w:rsidRPr="0030386A">
        <w:rPr>
          <w:rFonts w:ascii="Arial" w:eastAsia="Times New Roman" w:hAnsi="Arial" w:cs="Arial"/>
          <w:i/>
          <w:color w:val="000000"/>
          <w:sz w:val="27"/>
        </w:rPr>
        <w:t xml:space="preserve"> is being regenerated, recovered</w:t>
      </w:r>
      <w:r>
        <w:rPr>
          <w:rFonts w:ascii="Arial" w:eastAsia="Times New Roman" w:hAnsi="Arial" w:cs="Arial"/>
          <w:i/>
          <w:color w:val="000000"/>
          <w:sz w:val="27"/>
        </w:rPr>
        <w:t xml:space="preserve"> </w:t>
      </w:r>
      <w:r w:rsidRPr="0030386A">
        <w:rPr>
          <w:rFonts w:ascii="Arial" w:eastAsia="Times New Roman" w:hAnsi="Arial" w:cs="Arial"/>
          <w:i/>
          <w:color w:val="000000"/>
          <w:sz w:val="27"/>
        </w:rPr>
        <w:t xml:space="preserve">and restored to reflect righteousness for the expansion of the  </w:t>
      </w:r>
      <w:r w:rsidRPr="0030386A">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Kingdom of God </w:t>
      </w:r>
      <w:r w:rsidRPr="0030386A">
        <w:rPr>
          <w:rFonts w:ascii="Arial" w:eastAsia="Times New Roman" w:hAnsi="Arial" w:cs="Arial"/>
          <w:i/>
          <w:color w:val="000000"/>
          <w:sz w:val="27"/>
        </w:rPr>
        <w:t>and for</w:t>
      </w:r>
      <w:r w:rsidRPr="0030386A">
        <w:rPr>
          <w:rFonts w:ascii="Arial" w:eastAsia="Times New Roman" w:hAnsi="Arial" w:cs="Arial"/>
          <w:b/>
          <w:i/>
          <w:color w:val="000000"/>
          <w:sz w:val="27"/>
        </w:rPr>
        <w:t xml:space="preserve"> </w:t>
      </w:r>
    </w:p>
    <w:p w:rsidR="0030386A" w:rsidRPr="0030386A" w:rsidRDefault="0030386A" w:rsidP="0030386A">
      <w:pPr>
        <w:spacing w:line="300" w:lineRule="exact"/>
        <w:ind w:right="43"/>
        <w:jc w:val="center"/>
        <w:rPr>
          <w:rFonts w:ascii="Arial" w:eastAsia="Times New Roman" w:hAnsi="Arial" w:cs="Arial"/>
          <w:color w:val="000000"/>
          <w:sz w:val="27"/>
        </w:rPr>
      </w:pPr>
      <w:r w:rsidRPr="0030386A">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Experiencing</w:t>
      </w:r>
      <w:r w:rsidRPr="0030386A">
        <w:rPr>
          <w:rFonts w:ascii="Arial" w:eastAsia="Times New Roman" w:hAnsi="Arial" w:cs="Arial"/>
          <w:b/>
          <w:i/>
          <w:color w:val="000000"/>
          <w:sz w:val="27"/>
        </w:rPr>
        <w:t xml:space="preserve"> </w:t>
      </w:r>
      <w:r w:rsidRPr="0030386A">
        <w:rPr>
          <w:rFonts w:ascii="Arial" w:eastAsia="Times New Roman" w:hAnsi="Arial" w:cs="Arial"/>
          <w:i/>
          <w:color w:val="000000"/>
          <w:sz w:val="27"/>
        </w:rPr>
        <w:t>and</w:t>
      </w:r>
      <w:r w:rsidRPr="0030386A">
        <w:rPr>
          <w:rFonts w:ascii="Arial" w:eastAsia="Times New Roman" w:hAnsi="Arial" w:cs="Arial"/>
          <w:b/>
          <w:i/>
          <w:color w:val="000000"/>
          <w:sz w:val="27"/>
        </w:rPr>
        <w:t xml:space="preserve"> </w:t>
      </w:r>
      <w:r w:rsidRPr="0030386A">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Enjoying</w:t>
      </w:r>
      <w:r w:rsidRPr="0030386A">
        <w:rPr>
          <w:rFonts w:ascii="Arial" w:eastAsia="Times New Roman" w:hAnsi="Arial" w:cs="Arial"/>
          <w:b/>
          <w:i/>
          <w:color w:val="000000"/>
          <w:sz w:val="27"/>
        </w:rPr>
        <w:t xml:space="preserve"> </w:t>
      </w:r>
      <w:r w:rsidRPr="0030386A">
        <w:rPr>
          <w:rFonts w:ascii="Arial" w:eastAsia="Times New Roman" w:hAnsi="Arial" w:cs="Arial"/>
          <w:i/>
          <w:color w:val="000000"/>
          <w:sz w:val="27"/>
        </w:rPr>
        <w:t>the</w:t>
      </w:r>
      <w:r w:rsidRPr="0030386A">
        <w:rPr>
          <w:rFonts w:ascii="Arial" w:eastAsia="Times New Roman" w:hAnsi="Arial" w:cs="Arial"/>
          <w:b/>
          <w:i/>
          <w:color w:val="000000"/>
          <w:sz w:val="27"/>
        </w:rPr>
        <w:t xml:space="preserve"> </w:t>
      </w:r>
      <w:r w:rsidRPr="0030386A">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Kingdom </w:t>
      </w:r>
      <w:r w:rsidRPr="0030386A">
        <w:rPr>
          <w:rFonts w:ascii="Arial" w:eastAsia="Times New Roman" w:hAnsi="Arial" w:cs="Arial"/>
          <w:i/>
          <w:color w:val="000000"/>
          <w:sz w:val="27"/>
        </w:rPr>
        <w:t>lifestyle</w:t>
      </w:r>
    </w:p>
    <w:p w:rsidR="0030386A" w:rsidRPr="0030386A" w:rsidRDefault="0030386A" w:rsidP="0030386A">
      <w:pPr>
        <w:tabs>
          <w:tab w:val="left" w:pos="540"/>
        </w:tabs>
        <w:spacing w:line="300" w:lineRule="exact"/>
        <w:ind w:left="1080" w:right="43" w:hanging="1080"/>
        <w:rPr>
          <w:rFonts w:ascii="Arial" w:eastAsia="Times New Roman" w:hAnsi="Arial" w:cs="Arial"/>
          <w:b/>
          <w:color w:val="000000"/>
          <w:sz w:val="27"/>
        </w:rPr>
      </w:pPr>
    </w:p>
    <w:p w:rsidR="0030386A" w:rsidRPr="0030386A" w:rsidRDefault="0030386A" w:rsidP="0030386A">
      <w:pPr>
        <w:tabs>
          <w:tab w:val="left" w:pos="540"/>
        </w:tabs>
        <w:spacing w:line="300" w:lineRule="exact"/>
        <w:ind w:left="1080" w:right="43" w:hanging="1080"/>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386A">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 Laws of Healed:</w:t>
      </w:r>
    </w:p>
    <w:p w:rsidR="0030386A" w:rsidRPr="0030386A" w:rsidRDefault="0030386A" w:rsidP="0030386A">
      <w:pPr>
        <w:tabs>
          <w:tab w:val="left" w:pos="540"/>
        </w:tabs>
        <w:spacing w:line="300" w:lineRule="exact"/>
        <w:ind w:left="1080" w:right="43" w:hanging="1080"/>
        <w:rPr>
          <w:rFonts w:ascii="Arial" w:eastAsia="Times New Roman" w:hAnsi="Arial" w:cs="Arial"/>
          <w:b/>
          <w:color w:val="000000"/>
          <w:sz w:val="27"/>
        </w:rPr>
      </w:pPr>
    </w:p>
    <w:p w:rsidR="0030386A" w:rsidRPr="0030386A" w:rsidRDefault="0030386A" w:rsidP="0030386A">
      <w:pPr>
        <w:numPr>
          <w:ilvl w:val="0"/>
          <w:numId w:val="14"/>
        </w:numPr>
        <w:autoSpaceDE w:val="0"/>
        <w:autoSpaceDN w:val="0"/>
        <w:spacing w:line="300" w:lineRule="exact"/>
        <w:ind w:left="450" w:right="35" w:hanging="450"/>
        <w:rPr>
          <w:rFonts w:ascii="Arial" w:eastAsia="Times New Roman" w:hAnsi="Arial" w:cs="Arial"/>
          <w:color w:val="000000"/>
          <w:sz w:val="27"/>
        </w:rPr>
      </w:pPr>
      <w:r w:rsidRPr="0030386A">
        <w:rPr>
          <w:rFonts w:ascii="Arial" w:eastAsia="Times New Roman" w:hAnsi="Arial" w:cs="Arial"/>
          <w:b/>
          <w:color w:val="000000"/>
          <w:sz w:val="27"/>
        </w:rPr>
        <w:t>Receive:</w:t>
      </w:r>
      <w:r w:rsidRPr="0030386A">
        <w:rPr>
          <w:rFonts w:ascii="Arial" w:eastAsia="Times New Roman" w:hAnsi="Arial" w:cs="Arial"/>
          <w:color w:val="000000"/>
          <w:sz w:val="27"/>
        </w:rPr>
        <w:t xml:space="preserve"> attended; treated</w:t>
      </w:r>
    </w:p>
    <w:p w:rsidR="0030386A" w:rsidRPr="0030386A" w:rsidRDefault="0030386A" w:rsidP="0030386A">
      <w:pPr>
        <w:numPr>
          <w:ilvl w:val="0"/>
          <w:numId w:val="14"/>
        </w:numPr>
        <w:autoSpaceDE w:val="0"/>
        <w:autoSpaceDN w:val="0"/>
        <w:spacing w:line="300" w:lineRule="exact"/>
        <w:ind w:left="450" w:right="35" w:hanging="450"/>
        <w:rPr>
          <w:rFonts w:ascii="Arial" w:eastAsia="Times New Roman" w:hAnsi="Arial" w:cs="Arial"/>
          <w:color w:val="000000"/>
          <w:sz w:val="27"/>
        </w:rPr>
      </w:pPr>
      <w:r w:rsidRPr="0030386A">
        <w:rPr>
          <w:rFonts w:ascii="Arial" w:eastAsia="Times New Roman" w:hAnsi="Arial" w:cs="Arial"/>
          <w:b/>
          <w:color w:val="000000"/>
          <w:sz w:val="27"/>
        </w:rPr>
        <w:t>Renewed:</w:t>
      </w:r>
      <w:r w:rsidRPr="0030386A">
        <w:rPr>
          <w:rFonts w:ascii="Arial" w:eastAsia="Times New Roman" w:hAnsi="Arial" w:cs="Arial"/>
          <w:color w:val="000000"/>
          <w:sz w:val="27"/>
        </w:rPr>
        <w:t xml:space="preserve"> cured</w:t>
      </w:r>
    </w:p>
    <w:p w:rsidR="0030386A" w:rsidRPr="0030386A" w:rsidRDefault="0030386A" w:rsidP="0030386A">
      <w:pPr>
        <w:numPr>
          <w:ilvl w:val="0"/>
          <w:numId w:val="14"/>
        </w:numPr>
        <w:autoSpaceDE w:val="0"/>
        <w:autoSpaceDN w:val="0"/>
        <w:spacing w:line="300" w:lineRule="exact"/>
        <w:ind w:left="450" w:right="35" w:hanging="450"/>
        <w:rPr>
          <w:rFonts w:ascii="Arial" w:eastAsia="Times New Roman" w:hAnsi="Arial" w:cs="Arial"/>
          <w:b/>
          <w:color w:val="FF0000"/>
          <w:sz w:val="27"/>
          <w:u w:val="single"/>
        </w:rPr>
      </w:pPr>
      <w:r w:rsidRPr="0030386A">
        <w:rPr>
          <w:rFonts w:ascii="Arial" w:eastAsia="Times New Roman" w:hAnsi="Arial" w:cs="Arial"/>
          <w:b/>
          <w:color w:val="000000"/>
          <w:sz w:val="27"/>
        </w:rPr>
        <w:t>Restored:</w:t>
      </w:r>
      <w:r w:rsidRPr="0030386A">
        <w:rPr>
          <w:rFonts w:ascii="Arial" w:eastAsia="Times New Roman" w:hAnsi="Arial" w:cs="Arial"/>
          <w:color w:val="000000"/>
          <w:sz w:val="27"/>
        </w:rPr>
        <w:t xml:space="preserve"> reinstated</w:t>
      </w:r>
    </w:p>
    <w:p w:rsidR="0030386A" w:rsidRDefault="0030386A" w:rsidP="00132041">
      <w:pPr>
        <w:jc w:val="center"/>
        <w:rPr>
          <w:rFonts w:ascii="Arial" w:hAnsi="Arial" w:cs="Arial"/>
          <w:b/>
          <w:i/>
          <w:szCs w:val="24"/>
          <w:u w:val="single"/>
        </w:rPr>
      </w:pPr>
    </w:p>
    <w:p w:rsidR="00132041" w:rsidRDefault="00132041" w:rsidP="00132041">
      <w:pPr>
        <w:jc w:val="center"/>
        <w:rPr>
          <w:rFonts w:ascii="Arial" w:hAnsi="Arial" w:cs="Arial"/>
          <w:b/>
          <w:i/>
          <w:szCs w:val="24"/>
          <w:u w:val="single"/>
        </w:rPr>
      </w:pPr>
      <w:r w:rsidRPr="006D33DE">
        <w:rPr>
          <w:rFonts w:ascii="Arial" w:hAnsi="Arial" w:cs="Arial"/>
          <w:b/>
          <w:i/>
          <w:szCs w:val="24"/>
          <w:u w:val="single"/>
        </w:rPr>
        <w:t xml:space="preserve">Scripture References: </w:t>
      </w:r>
      <w:r w:rsidR="0030386A">
        <w:rPr>
          <w:rFonts w:ascii="Arial" w:hAnsi="Arial" w:cs="Arial"/>
          <w:b/>
          <w:i/>
          <w:szCs w:val="24"/>
          <w:u w:val="single"/>
        </w:rPr>
        <w:t>Isa. 22:22, Matt. 16:19, Luke11:52, Rev. 1:18</w:t>
      </w:r>
      <w:r w:rsidRPr="006D33DE">
        <w:rPr>
          <w:rFonts w:ascii="Arial" w:hAnsi="Arial" w:cs="Arial"/>
          <w:b/>
          <w:i/>
          <w:szCs w:val="24"/>
          <w:u w:val="single"/>
        </w:rPr>
        <w:t xml:space="preserve"> KJV</w:t>
      </w:r>
    </w:p>
    <w:p w:rsidR="0030386A" w:rsidRPr="006D33DE" w:rsidRDefault="0030386A" w:rsidP="00132041">
      <w:pPr>
        <w:jc w:val="center"/>
        <w:rPr>
          <w:rFonts w:ascii="Arial" w:hAnsi="Arial" w:cs="Arial"/>
          <w:b/>
          <w:i/>
          <w:szCs w:val="24"/>
          <w:u w:val="single"/>
        </w:rPr>
      </w:pPr>
    </w:p>
    <w:p w:rsidR="0030386A" w:rsidRPr="0030386A" w:rsidRDefault="0030386A" w:rsidP="0030386A">
      <w:pPr>
        <w:spacing w:line="285" w:lineRule="exact"/>
        <w:rPr>
          <w:rFonts w:ascii="Arial" w:eastAsia="Times New Roman" w:hAnsi="Arial" w:cs="Arial"/>
          <w:sz w:val="28"/>
          <w:szCs w:val="28"/>
        </w:rPr>
      </w:pPr>
      <w:r w:rsidRPr="0030386A">
        <w:rPr>
          <w:rFonts w:ascii="Arial" w:eastAsia="Times New Roman" w:hAnsi="Arial" w:cs="Arial"/>
          <w:b/>
          <w:sz w:val="28"/>
          <w:szCs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Isa 22:22</w:t>
      </w:r>
      <w:r w:rsidRPr="0030386A">
        <w:rPr>
          <w:rFonts w:ascii="Arial" w:eastAsia="Times New Roman" w:hAnsi="Arial" w:cs="Arial"/>
          <w:sz w:val="28"/>
          <w:szCs w:val="28"/>
        </w:rPr>
        <w:t xml:space="preserve">  And the key of the house of David will I lay upon his shoulder; so he shall open, and none shall shut; and he shall shut, and none shall open.</w:t>
      </w:r>
    </w:p>
    <w:p w:rsidR="0030386A" w:rsidRPr="0030386A" w:rsidRDefault="0030386A" w:rsidP="0030386A">
      <w:pPr>
        <w:spacing w:line="285" w:lineRule="exact"/>
        <w:rPr>
          <w:rFonts w:ascii="Arial" w:eastAsia="Times New Roman" w:hAnsi="Arial" w:cs="Arial"/>
          <w:color w:val="FF0000"/>
          <w:sz w:val="28"/>
          <w:szCs w:val="28"/>
        </w:rPr>
      </w:pPr>
      <w:r w:rsidRPr="0030386A">
        <w:rPr>
          <w:rFonts w:ascii="Arial" w:eastAsia="Times New Roman" w:hAnsi="Arial" w:cs="Arial"/>
          <w:b/>
          <w:sz w:val="28"/>
          <w:szCs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Matt 16:19</w:t>
      </w:r>
      <w:r w:rsidRPr="0030386A">
        <w:rPr>
          <w:rFonts w:ascii="Arial" w:eastAsia="Times New Roman" w:hAnsi="Arial" w:cs="Arial"/>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0386A">
        <w:rPr>
          <w:rFonts w:ascii="Arial" w:eastAsia="Times New Roman" w:hAnsi="Arial" w:cs="Arial"/>
          <w:sz w:val="28"/>
          <w:szCs w:val="28"/>
        </w:rPr>
        <w:t xml:space="preserve"> </w:t>
      </w:r>
      <w:r w:rsidRPr="0030386A">
        <w:rPr>
          <w:rFonts w:ascii="Arial" w:eastAsia="Times New Roman" w:hAnsi="Arial" w:cs="Arial"/>
          <w:color w:val="FF0000"/>
          <w:sz w:val="28"/>
          <w:szCs w:val="28"/>
        </w:rPr>
        <w:t>And I will give unto thee the keys of the kingdom of heaven: and whatsoever thou shalt bind on earth shall be bound in heaven: and whatsoever thou shalt loose on earth shall be loosed in heaven.</w:t>
      </w:r>
    </w:p>
    <w:p w:rsidR="0030386A" w:rsidRPr="0030386A" w:rsidRDefault="0030386A" w:rsidP="0030386A">
      <w:pPr>
        <w:spacing w:line="285" w:lineRule="exact"/>
        <w:rPr>
          <w:rFonts w:ascii="Arial" w:eastAsia="Times New Roman" w:hAnsi="Arial" w:cs="Arial"/>
          <w:b/>
          <w:color w:val="FF0000"/>
          <w:sz w:val="28"/>
          <w:szCs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386A">
        <w:rPr>
          <w:rFonts w:ascii="Arial" w:eastAsia="Times New Roman" w:hAnsi="Arial" w:cs="Arial"/>
          <w:b/>
          <w:sz w:val="28"/>
          <w:szCs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Luke 11:52</w:t>
      </w:r>
      <w:r w:rsidRPr="0030386A">
        <w:rPr>
          <w:rFonts w:ascii="Arial" w:eastAsia="Times New Roman" w:hAnsi="Arial" w:cs="Arial"/>
          <w:sz w:val="28"/>
          <w:szCs w:val="28"/>
        </w:rPr>
        <w:t xml:space="preserve">  </w:t>
      </w:r>
      <w:r w:rsidRPr="0030386A">
        <w:rPr>
          <w:rFonts w:ascii="Arial" w:eastAsia="Times New Roman" w:hAnsi="Arial" w:cs="Arial"/>
          <w:color w:val="FF0000"/>
          <w:sz w:val="28"/>
          <w:szCs w:val="28"/>
        </w:rPr>
        <w:t>Woe unto you, lawyers! for ye have taken away the key of knowledge: ye entered not in yourselves, and them that were entering in ye hindered.</w:t>
      </w:r>
      <w:r w:rsidRPr="0030386A">
        <w:rPr>
          <w:rFonts w:ascii="Arial" w:eastAsia="Times New Roman" w:hAnsi="Arial" w:cs="Arial"/>
          <w:b/>
          <w:color w:val="FF0000"/>
          <w:sz w:val="28"/>
          <w:szCs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30386A" w:rsidRPr="0030386A" w:rsidRDefault="0030386A" w:rsidP="0030386A">
      <w:pPr>
        <w:spacing w:line="285" w:lineRule="exact"/>
        <w:rPr>
          <w:rFonts w:ascii="Arial" w:eastAsia="Times New Roman" w:hAnsi="Arial" w:cs="Arial"/>
          <w:color w:val="FF0000"/>
          <w:sz w:val="28"/>
          <w:szCs w:val="28"/>
        </w:rPr>
      </w:pPr>
      <w:r w:rsidRPr="0030386A">
        <w:rPr>
          <w:rFonts w:ascii="Arial" w:eastAsia="Times New Roman" w:hAnsi="Arial" w:cs="Arial"/>
          <w:b/>
          <w:sz w:val="28"/>
          <w:szCs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Rev 1:18</w:t>
      </w:r>
      <w:r w:rsidRPr="0030386A">
        <w:rPr>
          <w:rFonts w:ascii="Arial" w:eastAsia="Times New Roman" w:hAnsi="Arial" w:cs="Arial"/>
          <w:sz w:val="28"/>
          <w:szCs w:val="28"/>
        </w:rPr>
        <w:t xml:space="preserve">  </w:t>
      </w:r>
      <w:r w:rsidRPr="0030386A">
        <w:rPr>
          <w:rFonts w:ascii="Arial" w:eastAsia="Times New Roman" w:hAnsi="Arial" w:cs="Arial"/>
          <w:color w:val="FF0000"/>
          <w:sz w:val="28"/>
          <w:szCs w:val="28"/>
        </w:rPr>
        <w:t>I am he that liveth, and was dead; and, behold, I am alive for evermore, Amen; and have the keys of hell and of death.</w:t>
      </w:r>
    </w:p>
    <w:p w:rsidR="00132041" w:rsidRDefault="00132041" w:rsidP="00132041">
      <w:pPr>
        <w:rPr>
          <w:rFonts w:ascii="Arial" w:hAnsi="Arial" w:cs="Arial"/>
          <w:szCs w:val="24"/>
        </w:rPr>
      </w:pPr>
    </w:p>
    <w:p w:rsidR="00132041" w:rsidRPr="007854AE" w:rsidRDefault="009C258B" w:rsidP="00132041">
      <w:pPr>
        <w:pStyle w:val="ListParagraph"/>
        <w:numPr>
          <w:ilvl w:val="0"/>
          <w:numId w:val="6"/>
        </w:numPr>
        <w:rPr>
          <w:rFonts w:ascii="Arial" w:hAnsi="Arial" w:cs="Arial"/>
          <w:b/>
          <w:sz w:val="28"/>
          <w:szCs w:val="28"/>
        </w:rPr>
      </w:pPr>
      <w:r w:rsidRPr="007854AE">
        <w:rPr>
          <w:rFonts w:ascii="Arial" w:hAnsi="Arial" w:cs="Arial"/>
          <w:b/>
          <w:sz w:val="28"/>
          <w:szCs w:val="28"/>
        </w:rPr>
        <w:t>God’s will concerning healing as revealed in scripture:</w:t>
      </w:r>
    </w:p>
    <w:p w:rsidR="00132041" w:rsidRPr="008936DA" w:rsidRDefault="009C258B" w:rsidP="00132041">
      <w:pPr>
        <w:pStyle w:val="ListParagraph"/>
        <w:numPr>
          <w:ilvl w:val="0"/>
          <w:numId w:val="8"/>
        </w:numPr>
        <w:rPr>
          <w:rFonts w:ascii="Arial" w:hAnsi="Arial" w:cs="Arial"/>
          <w:sz w:val="28"/>
          <w:szCs w:val="28"/>
        </w:rPr>
      </w:pPr>
      <w:r>
        <w:rPr>
          <w:rFonts w:ascii="Arial" w:hAnsi="Arial" w:cs="Arial"/>
          <w:szCs w:val="24"/>
        </w:rPr>
        <w:t>He released a word for Healing in righteousness. Ps. 107:20</w:t>
      </w:r>
    </w:p>
    <w:p w:rsidR="00132041" w:rsidRPr="008936DA" w:rsidRDefault="009C258B" w:rsidP="00132041">
      <w:pPr>
        <w:pStyle w:val="ListParagraph"/>
        <w:numPr>
          <w:ilvl w:val="0"/>
          <w:numId w:val="8"/>
        </w:numPr>
        <w:rPr>
          <w:rFonts w:ascii="Arial" w:hAnsi="Arial" w:cs="Arial"/>
          <w:sz w:val="28"/>
          <w:szCs w:val="28"/>
        </w:rPr>
      </w:pPr>
      <w:r>
        <w:rPr>
          <w:rFonts w:ascii="Arial" w:hAnsi="Arial" w:cs="Arial"/>
          <w:szCs w:val="24"/>
        </w:rPr>
        <w:t>He released a word capable of healing all diseases. Ps. 103:2-3</w:t>
      </w:r>
    </w:p>
    <w:p w:rsidR="00132041" w:rsidRPr="009C258B" w:rsidRDefault="009C258B" w:rsidP="00132041">
      <w:pPr>
        <w:pStyle w:val="ListParagraph"/>
        <w:numPr>
          <w:ilvl w:val="0"/>
          <w:numId w:val="8"/>
        </w:numPr>
        <w:rPr>
          <w:rFonts w:ascii="Arial" w:hAnsi="Arial" w:cs="Arial"/>
          <w:sz w:val="28"/>
          <w:szCs w:val="28"/>
        </w:rPr>
      </w:pPr>
      <w:r>
        <w:rPr>
          <w:rFonts w:ascii="Arial" w:hAnsi="Arial" w:cs="Arial"/>
          <w:szCs w:val="24"/>
        </w:rPr>
        <w:t>Jesus’ sacrifice secured our healing. Isa. 53:5; 1Pet. 2:24</w:t>
      </w:r>
    </w:p>
    <w:p w:rsidR="009C258B" w:rsidRPr="006D33DE" w:rsidRDefault="009C258B" w:rsidP="00132041">
      <w:pPr>
        <w:pStyle w:val="ListParagraph"/>
        <w:numPr>
          <w:ilvl w:val="0"/>
          <w:numId w:val="8"/>
        </w:numPr>
        <w:rPr>
          <w:rFonts w:ascii="Arial" w:hAnsi="Arial" w:cs="Arial"/>
          <w:sz w:val="28"/>
          <w:szCs w:val="28"/>
        </w:rPr>
      </w:pPr>
      <w:r>
        <w:rPr>
          <w:rFonts w:ascii="Arial" w:hAnsi="Arial" w:cs="Arial"/>
          <w:szCs w:val="24"/>
        </w:rPr>
        <w:t>It’s God’s desire for us to be healed. IIIJohn 2</w:t>
      </w:r>
    </w:p>
    <w:p w:rsidR="007854AE" w:rsidRDefault="007854AE" w:rsidP="00132041">
      <w:pPr>
        <w:pStyle w:val="ListParagraph"/>
        <w:ind w:left="1080"/>
        <w:rPr>
          <w:rFonts w:ascii="Arial" w:hAnsi="Arial" w:cs="Arial"/>
          <w:szCs w:val="24"/>
        </w:rPr>
      </w:pPr>
    </w:p>
    <w:p w:rsidR="007854AE" w:rsidRDefault="007854AE" w:rsidP="00132041">
      <w:pPr>
        <w:jc w:val="center"/>
        <w:rPr>
          <w:rFonts w:ascii="Arial" w:hAnsi="Arial" w:cs="Arial"/>
          <w:b/>
          <w:i/>
          <w:szCs w:val="24"/>
          <w:u w:val="single"/>
        </w:rPr>
      </w:pPr>
    </w:p>
    <w:p w:rsidR="007854AE" w:rsidRDefault="007854AE" w:rsidP="007854AE">
      <w:pPr>
        <w:pStyle w:val="ListParagraph"/>
        <w:numPr>
          <w:ilvl w:val="0"/>
          <w:numId w:val="6"/>
        </w:numPr>
        <w:rPr>
          <w:rFonts w:ascii="Arial" w:hAnsi="Arial" w:cs="Arial"/>
          <w:b/>
          <w:szCs w:val="24"/>
        </w:rPr>
      </w:pPr>
      <w:r w:rsidRPr="007854AE">
        <w:rPr>
          <w:rFonts w:ascii="Arial" w:hAnsi="Arial" w:cs="Arial"/>
          <w:b/>
          <w:szCs w:val="24"/>
        </w:rPr>
        <w:t>Why do people get sick?</w:t>
      </w:r>
    </w:p>
    <w:p w:rsidR="007854AE" w:rsidRDefault="007854AE" w:rsidP="007854AE">
      <w:pPr>
        <w:pStyle w:val="ListParagraph"/>
        <w:numPr>
          <w:ilvl w:val="0"/>
          <w:numId w:val="15"/>
        </w:numPr>
        <w:rPr>
          <w:rFonts w:ascii="Arial" w:hAnsi="Arial" w:cs="Arial"/>
          <w:szCs w:val="24"/>
        </w:rPr>
      </w:pPr>
      <w:r w:rsidRPr="007854AE">
        <w:rPr>
          <w:rFonts w:ascii="Arial" w:hAnsi="Arial" w:cs="Arial"/>
          <w:szCs w:val="24"/>
        </w:rPr>
        <w:t>Through Human Error</w:t>
      </w:r>
      <w:r>
        <w:rPr>
          <w:rFonts w:ascii="Arial" w:hAnsi="Arial" w:cs="Arial"/>
          <w:szCs w:val="24"/>
        </w:rPr>
        <w:t>. 2Kings 4:38; Acts 10:38</w:t>
      </w:r>
    </w:p>
    <w:p w:rsidR="007854AE" w:rsidRDefault="007854AE" w:rsidP="007854AE">
      <w:pPr>
        <w:pStyle w:val="ListParagraph"/>
        <w:numPr>
          <w:ilvl w:val="0"/>
          <w:numId w:val="15"/>
        </w:numPr>
        <w:rPr>
          <w:rFonts w:ascii="Arial" w:hAnsi="Arial" w:cs="Arial"/>
          <w:szCs w:val="24"/>
        </w:rPr>
      </w:pPr>
      <w:r>
        <w:rPr>
          <w:rFonts w:ascii="Arial" w:hAnsi="Arial" w:cs="Arial"/>
          <w:szCs w:val="24"/>
        </w:rPr>
        <w:t>Through birth infirmities (defects). John 9:1-3</w:t>
      </w:r>
    </w:p>
    <w:p w:rsidR="007854AE" w:rsidRDefault="007854AE" w:rsidP="007854AE">
      <w:pPr>
        <w:pStyle w:val="ListParagraph"/>
        <w:numPr>
          <w:ilvl w:val="0"/>
          <w:numId w:val="15"/>
        </w:numPr>
        <w:rPr>
          <w:rFonts w:ascii="Arial" w:hAnsi="Arial" w:cs="Arial"/>
          <w:szCs w:val="24"/>
        </w:rPr>
      </w:pPr>
      <w:r>
        <w:rPr>
          <w:rFonts w:ascii="Arial" w:hAnsi="Arial" w:cs="Arial"/>
          <w:szCs w:val="24"/>
        </w:rPr>
        <w:t>Through the spirit of infirmity. Luke 13:11-12</w:t>
      </w:r>
    </w:p>
    <w:p w:rsidR="007854AE" w:rsidRDefault="007854AE" w:rsidP="007854AE">
      <w:pPr>
        <w:rPr>
          <w:rFonts w:ascii="Arial" w:hAnsi="Arial" w:cs="Arial"/>
          <w:szCs w:val="24"/>
        </w:rPr>
      </w:pPr>
    </w:p>
    <w:p w:rsidR="007854AE" w:rsidRPr="007854AE" w:rsidRDefault="007854AE" w:rsidP="007854AE">
      <w:pPr>
        <w:rPr>
          <w:rFonts w:ascii="Arial" w:hAnsi="Arial" w:cs="Arial"/>
          <w:szCs w:val="24"/>
        </w:rPr>
      </w:pPr>
    </w:p>
    <w:p w:rsidR="00132041" w:rsidRDefault="00132041" w:rsidP="00132041">
      <w:pPr>
        <w:jc w:val="center"/>
        <w:rPr>
          <w:rFonts w:ascii="Arial" w:hAnsi="Arial" w:cs="Arial"/>
          <w:szCs w:val="24"/>
        </w:rPr>
      </w:pPr>
      <w:r w:rsidRPr="006D33DE">
        <w:rPr>
          <w:rFonts w:ascii="Arial" w:hAnsi="Arial" w:cs="Arial"/>
          <w:b/>
          <w:i/>
          <w:szCs w:val="24"/>
          <w:u w:val="single"/>
        </w:rPr>
        <w:t xml:space="preserve">Scripture References: </w:t>
      </w:r>
      <w:r w:rsidR="00D222E9">
        <w:rPr>
          <w:rFonts w:ascii="Arial" w:hAnsi="Arial" w:cs="Arial"/>
          <w:b/>
          <w:i/>
          <w:szCs w:val="24"/>
          <w:u w:val="single"/>
        </w:rPr>
        <w:t>2Kings 4:38</w:t>
      </w:r>
      <w:r w:rsidR="009C258B">
        <w:rPr>
          <w:rFonts w:ascii="Arial" w:hAnsi="Arial" w:cs="Arial"/>
          <w:b/>
          <w:i/>
          <w:szCs w:val="24"/>
          <w:u w:val="single"/>
        </w:rPr>
        <w:t xml:space="preserve">, </w:t>
      </w:r>
      <w:r w:rsidR="00D222E9">
        <w:rPr>
          <w:rFonts w:ascii="Arial" w:hAnsi="Arial" w:cs="Arial"/>
          <w:b/>
          <w:i/>
          <w:szCs w:val="24"/>
          <w:u w:val="single"/>
        </w:rPr>
        <w:t>Acts 10:38</w:t>
      </w:r>
      <w:r w:rsidR="009C258B">
        <w:rPr>
          <w:rFonts w:ascii="Arial" w:hAnsi="Arial" w:cs="Arial"/>
          <w:b/>
          <w:i/>
          <w:szCs w:val="24"/>
          <w:u w:val="single"/>
        </w:rPr>
        <w:t xml:space="preserve">, </w:t>
      </w:r>
      <w:r w:rsidR="00D222E9">
        <w:rPr>
          <w:rFonts w:ascii="Arial" w:hAnsi="Arial" w:cs="Arial"/>
          <w:b/>
          <w:i/>
          <w:szCs w:val="24"/>
          <w:u w:val="single"/>
        </w:rPr>
        <w:t>John 9:1-3</w:t>
      </w:r>
      <w:r w:rsidR="009C258B">
        <w:rPr>
          <w:rFonts w:ascii="Arial" w:hAnsi="Arial" w:cs="Arial"/>
          <w:b/>
          <w:i/>
          <w:szCs w:val="24"/>
          <w:u w:val="single"/>
        </w:rPr>
        <w:t xml:space="preserve">, </w:t>
      </w:r>
      <w:r w:rsidR="00D222E9">
        <w:rPr>
          <w:rFonts w:ascii="Arial" w:hAnsi="Arial" w:cs="Arial"/>
          <w:b/>
          <w:i/>
          <w:szCs w:val="24"/>
          <w:u w:val="single"/>
        </w:rPr>
        <w:t>Luke 13:11-12,</w:t>
      </w:r>
      <w:r w:rsidRPr="006D33DE">
        <w:rPr>
          <w:rFonts w:ascii="Arial" w:hAnsi="Arial" w:cs="Arial"/>
          <w:b/>
          <w:i/>
          <w:szCs w:val="24"/>
          <w:u w:val="single"/>
        </w:rPr>
        <w:t xml:space="preserve"> KJV</w:t>
      </w:r>
    </w:p>
    <w:p w:rsidR="00132041" w:rsidRDefault="00132041" w:rsidP="00132041">
      <w:pPr>
        <w:jc w:val="center"/>
        <w:rPr>
          <w:rFonts w:ascii="Arial" w:hAnsi="Arial" w:cs="Arial"/>
          <w:szCs w:val="24"/>
        </w:rPr>
      </w:pPr>
    </w:p>
    <w:p w:rsidR="007854AE" w:rsidRPr="007854AE" w:rsidRDefault="007854AE" w:rsidP="000116F5">
      <w:pPr>
        <w:ind w:left="450" w:hanging="450"/>
        <w:rPr>
          <w:rFonts w:ascii="Arial" w:hAnsi="Arial" w:cs="Arial"/>
          <w:sz w:val="28"/>
          <w:szCs w:val="28"/>
        </w:rPr>
      </w:pPr>
      <w:r w:rsidRPr="007854AE">
        <w:rPr>
          <w:rFonts w:ascii="Arial" w:hAnsi="Arial" w:cs="Arial"/>
          <w:b/>
          <w:sz w:val="28"/>
          <w:szCs w:val="28"/>
        </w:rPr>
        <w:t>2Ki 4:38</w:t>
      </w:r>
      <w:r w:rsidRPr="007854AE">
        <w:rPr>
          <w:rFonts w:ascii="Arial" w:hAnsi="Arial" w:cs="Arial"/>
          <w:sz w:val="28"/>
          <w:szCs w:val="28"/>
        </w:rPr>
        <w:t xml:space="preserve">  And Elisha came again to Gilgal: and </w:t>
      </w:r>
      <w:r w:rsidRPr="007854AE">
        <w:rPr>
          <w:rFonts w:ascii="Arial" w:hAnsi="Arial" w:cs="Arial"/>
          <w:i/>
          <w:iCs/>
          <w:sz w:val="28"/>
          <w:szCs w:val="28"/>
        </w:rPr>
        <w:t>there was</w:t>
      </w:r>
      <w:r w:rsidRPr="007854AE">
        <w:rPr>
          <w:rFonts w:ascii="Arial" w:hAnsi="Arial" w:cs="Arial"/>
          <w:sz w:val="28"/>
          <w:szCs w:val="28"/>
        </w:rPr>
        <w:t xml:space="preserve"> a dearth in the land; and the sons of the prophets </w:t>
      </w:r>
      <w:r w:rsidRPr="007854AE">
        <w:rPr>
          <w:rFonts w:ascii="Arial" w:hAnsi="Arial" w:cs="Arial"/>
          <w:i/>
          <w:iCs/>
          <w:sz w:val="28"/>
          <w:szCs w:val="28"/>
        </w:rPr>
        <w:t>were</w:t>
      </w:r>
      <w:r w:rsidRPr="007854AE">
        <w:rPr>
          <w:rFonts w:ascii="Arial" w:hAnsi="Arial" w:cs="Arial"/>
          <w:sz w:val="28"/>
          <w:szCs w:val="28"/>
        </w:rPr>
        <w:t xml:space="preserve"> sitting before him: and he said unto his servant, Set on the great pot, and seethe pottage for the sons of the prophets.</w:t>
      </w:r>
    </w:p>
    <w:p w:rsidR="00D222E9" w:rsidRDefault="00D222E9" w:rsidP="00D222E9">
      <w:pPr>
        <w:autoSpaceDE w:val="0"/>
        <w:autoSpaceDN w:val="0"/>
        <w:adjustRightInd w:val="0"/>
        <w:ind w:left="360" w:hanging="360"/>
        <w:rPr>
          <w:rFonts w:ascii="Arial" w:hAnsi="Arial" w:cs="Arial"/>
          <w:sz w:val="28"/>
          <w:szCs w:val="28"/>
        </w:rPr>
      </w:pPr>
      <w:r w:rsidRPr="000116F5">
        <w:rPr>
          <w:rFonts w:ascii="Arial" w:hAnsi="Arial" w:cs="Arial"/>
          <w:b/>
          <w:sz w:val="28"/>
          <w:szCs w:val="28"/>
        </w:rPr>
        <w:t>Act 10:38</w:t>
      </w:r>
      <w:r w:rsidRPr="000116F5">
        <w:rPr>
          <w:rFonts w:ascii="Arial" w:hAnsi="Arial" w:cs="Arial"/>
          <w:sz w:val="28"/>
          <w:szCs w:val="28"/>
        </w:rPr>
        <w:t xml:space="preserve">  How God anointed Jesus of Nazareth with the Holy Ghost and with power: who went about doing good, and healing all that were oppressed of the devil; for God was with him. </w:t>
      </w:r>
    </w:p>
    <w:p w:rsidR="000116F5" w:rsidRPr="000116F5" w:rsidRDefault="000116F5" w:rsidP="000116F5">
      <w:pPr>
        <w:autoSpaceDE w:val="0"/>
        <w:autoSpaceDN w:val="0"/>
        <w:adjustRightInd w:val="0"/>
        <w:ind w:left="360" w:hanging="360"/>
        <w:rPr>
          <w:rFonts w:ascii="Arial" w:hAnsi="Arial" w:cs="Arial"/>
          <w:sz w:val="28"/>
          <w:szCs w:val="28"/>
        </w:rPr>
      </w:pPr>
      <w:r w:rsidRPr="000116F5">
        <w:rPr>
          <w:rFonts w:ascii="Arial" w:hAnsi="Arial" w:cs="Arial"/>
          <w:b/>
          <w:bCs/>
          <w:sz w:val="28"/>
          <w:szCs w:val="28"/>
        </w:rPr>
        <w:t>Joh 9:1</w:t>
      </w:r>
      <w:r w:rsidRPr="000116F5">
        <w:rPr>
          <w:rFonts w:ascii="Arial" w:hAnsi="Arial" w:cs="Arial"/>
          <w:sz w:val="28"/>
          <w:szCs w:val="28"/>
        </w:rPr>
        <w:t xml:space="preserve">  And as </w:t>
      </w:r>
      <w:r w:rsidRPr="000116F5">
        <w:rPr>
          <w:rFonts w:ascii="Arial" w:hAnsi="Arial" w:cs="Arial"/>
          <w:i/>
          <w:iCs/>
          <w:sz w:val="28"/>
          <w:szCs w:val="28"/>
        </w:rPr>
        <w:t>Jesus</w:t>
      </w:r>
      <w:r w:rsidRPr="000116F5">
        <w:rPr>
          <w:rFonts w:ascii="Arial" w:hAnsi="Arial" w:cs="Arial"/>
          <w:sz w:val="28"/>
          <w:szCs w:val="28"/>
        </w:rPr>
        <w:t xml:space="preserve"> passed by, he saw a man which was blind from </w:t>
      </w:r>
      <w:r w:rsidRPr="000116F5">
        <w:rPr>
          <w:rFonts w:ascii="Arial" w:hAnsi="Arial" w:cs="Arial"/>
          <w:i/>
          <w:iCs/>
          <w:sz w:val="28"/>
          <w:szCs w:val="28"/>
        </w:rPr>
        <w:t>his</w:t>
      </w:r>
      <w:r w:rsidRPr="000116F5">
        <w:rPr>
          <w:rFonts w:ascii="Arial" w:hAnsi="Arial" w:cs="Arial"/>
          <w:sz w:val="28"/>
          <w:szCs w:val="28"/>
        </w:rPr>
        <w:t xml:space="preserve"> birth. </w:t>
      </w:r>
    </w:p>
    <w:p w:rsidR="000116F5" w:rsidRPr="000116F5" w:rsidRDefault="000116F5" w:rsidP="000116F5">
      <w:pPr>
        <w:autoSpaceDE w:val="0"/>
        <w:autoSpaceDN w:val="0"/>
        <w:adjustRightInd w:val="0"/>
        <w:ind w:left="360" w:hanging="360"/>
        <w:rPr>
          <w:rFonts w:ascii="Arial" w:hAnsi="Arial" w:cs="Arial"/>
          <w:sz w:val="28"/>
          <w:szCs w:val="28"/>
        </w:rPr>
      </w:pPr>
      <w:r w:rsidRPr="000116F5">
        <w:rPr>
          <w:rFonts w:ascii="Arial" w:hAnsi="Arial" w:cs="Arial"/>
          <w:b/>
          <w:sz w:val="28"/>
          <w:szCs w:val="28"/>
        </w:rPr>
        <w:t>Joh 9:2</w:t>
      </w:r>
      <w:r w:rsidRPr="000116F5">
        <w:rPr>
          <w:rFonts w:ascii="Arial" w:hAnsi="Arial" w:cs="Arial"/>
          <w:sz w:val="28"/>
          <w:szCs w:val="28"/>
        </w:rPr>
        <w:t xml:space="preserve">  And his disciples asked him, saying, Master, who did sin, this man, or his parents, that he was born blind? </w:t>
      </w:r>
    </w:p>
    <w:p w:rsidR="000116F5" w:rsidRDefault="000116F5" w:rsidP="000116F5">
      <w:pPr>
        <w:autoSpaceDE w:val="0"/>
        <w:autoSpaceDN w:val="0"/>
        <w:adjustRightInd w:val="0"/>
        <w:ind w:left="360" w:hanging="360"/>
        <w:rPr>
          <w:rFonts w:ascii="Arial" w:hAnsi="Arial" w:cs="Arial"/>
          <w:sz w:val="28"/>
          <w:szCs w:val="28"/>
        </w:rPr>
      </w:pPr>
      <w:r w:rsidRPr="000116F5">
        <w:rPr>
          <w:rFonts w:ascii="Arial" w:hAnsi="Arial" w:cs="Arial"/>
          <w:b/>
          <w:sz w:val="28"/>
          <w:szCs w:val="28"/>
        </w:rPr>
        <w:t>Joh 9:3</w:t>
      </w:r>
      <w:r w:rsidRPr="000116F5">
        <w:rPr>
          <w:rFonts w:ascii="Arial" w:hAnsi="Arial" w:cs="Arial"/>
          <w:sz w:val="28"/>
          <w:szCs w:val="28"/>
        </w:rPr>
        <w:t xml:space="preserve">  Jesus answered, </w:t>
      </w:r>
      <w:r w:rsidRPr="000116F5">
        <w:rPr>
          <w:rFonts w:ascii="Arial" w:hAnsi="Arial" w:cs="Arial"/>
          <w:color w:val="FF0000"/>
          <w:sz w:val="28"/>
          <w:szCs w:val="28"/>
        </w:rPr>
        <w:t>Neither hath this man sinned, nor his parents: but that the works of God should be made manifest in him.</w:t>
      </w:r>
      <w:r w:rsidRPr="000116F5">
        <w:rPr>
          <w:rFonts w:ascii="Arial" w:hAnsi="Arial" w:cs="Arial"/>
          <w:sz w:val="28"/>
          <w:szCs w:val="28"/>
        </w:rPr>
        <w:t xml:space="preserve"> </w:t>
      </w:r>
    </w:p>
    <w:p w:rsidR="000116F5" w:rsidRPr="000116F5" w:rsidRDefault="000116F5" w:rsidP="000116F5">
      <w:pPr>
        <w:autoSpaceDE w:val="0"/>
        <w:autoSpaceDN w:val="0"/>
        <w:adjustRightInd w:val="0"/>
        <w:ind w:left="360" w:hanging="360"/>
        <w:rPr>
          <w:rFonts w:ascii="Arial" w:hAnsi="Arial" w:cs="Arial"/>
          <w:sz w:val="28"/>
          <w:szCs w:val="28"/>
        </w:rPr>
      </w:pPr>
      <w:r w:rsidRPr="000116F5">
        <w:rPr>
          <w:rFonts w:ascii="Arial" w:hAnsi="Arial" w:cs="Arial"/>
          <w:b/>
          <w:sz w:val="28"/>
          <w:szCs w:val="28"/>
        </w:rPr>
        <w:t>Luk 13:11</w:t>
      </w:r>
      <w:r w:rsidRPr="000116F5">
        <w:rPr>
          <w:rFonts w:ascii="Arial" w:hAnsi="Arial" w:cs="Arial"/>
          <w:sz w:val="28"/>
          <w:szCs w:val="28"/>
        </w:rPr>
        <w:t xml:space="preserve">  And, behold, there was a woman which had a spirit of infirmity eighteen years, and was bowed together, and could in no wise lift up </w:t>
      </w:r>
      <w:r w:rsidRPr="000116F5">
        <w:rPr>
          <w:rFonts w:ascii="Arial" w:hAnsi="Arial" w:cs="Arial"/>
          <w:i/>
          <w:iCs/>
          <w:sz w:val="28"/>
          <w:szCs w:val="28"/>
        </w:rPr>
        <w:t>herself.</w:t>
      </w:r>
      <w:r w:rsidRPr="000116F5">
        <w:rPr>
          <w:rFonts w:ascii="Arial" w:hAnsi="Arial" w:cs="Arial"/>
          <w:sz w:val="28"/>
          <w:szCs w:val="28"/>
        </w:rPr>
        <w:t xml:space="preserve"> </w:t>
      </w:r>
    </w:p>
    <w:p w:rsidR="000116F5" w:rsidRPr="000116F5" w:rsidRDefault="000116F5" w:rsidP="000116F5">
      <w:pPr>
        <w:autoSpaceDE w:val="0"/>
        <w:autoSpaceDN w:val="0"/>
        <w:adjustRightInd w:val="0"/>
        <w:ind w:left="360" w:hanging="360"/>
        <w:rPr>
          <w:rFonts w:ascii="Arial" w:hAnsi="Arial" w:cs="Arial"/>
          <w:sz w:val="28"/>
          <w:szCs w:val="28"/>
        </w:rPr>
      </w:pPr>
      <w:r w:rsidRPr="000116F5">
        <w:rPr>
          <w:rFonts w:ascii="Arial" w:hAnsi="Arial" w:cs="Arial"/>
          <w:b/>
          <w:sz w:val="28"/>
          <w:szCs w:val="28"/>
        </w:rPr>
        <w:t>Luk 13:12</w:t>
      </w:r>
      <w:r w:rsidRPr="000116F5">
        <w:rPr>
          <w:rFonts w:ascii="Arial" w:hAnsi="Arial" w:cs="Arial"/>
          <w:sz w:val="28"/>
          <w:szCs w:val="28"/>
        </w:rPr>
        <w:t xml:space="preserve">  And when Jesus saw her, he called </w:t>
      </w:r>
      <w:r w:rsidRPr="000116F5">
        <w:rPr>
          <w:rFonts w:ascii="Arial" w:hAnsi="Arial" w:cs="Arial"/>
          <w:i/>
          <w:iCs/>
          <w:sz w:val="28"/>
          <w:szCs w:val="28"/>
        </w:rPr>
        <w:t>her to him,</w:t>
      </w:r>
      <w:r w:rsidRPr="000116F5">
        <w:rPr>
          <w:rFonts w:ascii="Arial" w:hAnsi="Arial" w:cs="Arial"/>
          <w:sz w:val="28"/>
          <w:szCs w:val="28"/>
        </w:rPr>
        <w:t xml:space="preserve"> and said unto her, </w:t>
      </w:r>
      <w:r w:rsidRPr="000116F5">
        <w:rPr>
          <w:rFonts w:ascii="Arial" w:hAnsi="Arial" w:cs="Arial"/>
          <w:color w:val="FF0000"/>
          <w:sz w:val="28"/>
          <w:szCs w:val="28"/>
        </w:rPr>
        <w:t>Woman, thou art loosed from thine infirmity.</w:t>
      </w:r>
      <w:r w:rsidRPr="000116F5">
        <w:rPr>
          <w:rFonts w:ascii="Arial" w:hAnsi="Arial" w:cs="Arial"/>
          <w:sz w:val="28"/>
          <w:szCs w:val="28"/>
        </w:rPr>
        <w:t xml:space="preserve"> </w:t>
      </w:r>
    </w:p>
    <w:p w:rsidR="000116F5" w:rsidRPr="000116F5" w:rsidRDefault="000116F5" w:rsidP="000116F5">
      <w:pPr>
        <w:autoSpaceDE w:val="0"/>
        <w:autoSpaceDN w:val="0"/>
        <w:adjustRightInd w:val="0"/>
        <w:ind w:left="360" w:hanging="360"/>
        <w:rPr>
          <w:rFonts w:ascii="Arial" w:hAnsi="Arial" w:cs="Arial"/>
          <w:sz w:val="28"/>
          <w:szCs w:val="28"/>
        </w:rPr>
      </w:pPr>
    </w:p>
    <w:p w:rsidR="000116F5" w:rsidRPr="000116F5" w:rsidRDefault="000116F5" w:rsidP="000116F5">
      <w:pPr>
        <w:autoSpaceDE w:val="0"/>
        <w:autoSpaceDN w:val="0"/>
        <w:adjustRightInd w:val="0"/>
        <w:ind w:left="360" w:hanging="360"/>
        <w:jc w:val="center"/>
        <w:rPr>
          <w:rFonts w:ascii="Arial" w:hAnsi="Arial" w:cs="Arial"/>
          <w:b/>
          <w:sz w:val="28"/>
          <w:szCs w:val="28"/>
        </w:rPr>
      </w:pPr>
      <w:r w:rsidRPr="000116F5">
        <w:rPr>
          <w:rFonts w:ascii="Arial" w:hAnsi="Arial" w:cs="Arial"/>
          <w:b/>
          <w:sz w:val="28"/>
          <w:szCs w:val="28"/>
        </w:rPr>
        <w:t>GOD DOES NOT CAUSE SICKNESS AND DISEASE</w:t>
      </w:r>
    </w:p>
    <w:p w:rsidR="007854AE" w:rsidRPr="007854AE" w:rsidRDefault="007854AE" w:rsidP="007854AE">
      <w:pPr>
        <w:rPr>
          <w:rFonts w:ascii="Arial" w:hAnsi="Arial" w:cs="Arial"/>
          <w:sz w:val="28"/>
          <w:szCs w:val="28"/>
        </w:rPr>
      </w:pPr>
    </w:p>
    <w:p w:rsidR="000116F5" w:rsidRDefault="000116F5" w:rsidP="000116F5">
      <w:pPr>
        <w:pStyle w:val="ListParagraph"/>
        <w:numPr>
          <w:ilvl w:val="0"/>
          <w:numId w:val="6"/>
        </w:numPr>
        <w:autoSpaceDE w:val="0"/>
        <w:autoSpaceDN w:val="0"/>
        <w:adjustRightInd w:val="0"/>
        <w:rPr>
          <w:rFonts w:ascii="Arial" w:hAnsi="Arial" w:cs="Arial"/>
          <w:b/>
          <w:bCs/>
          <w:sz w:val="28"/>
          <w:szCs w:val="28"/>
        </w:rPr>
      </w:pPr>
      <w:r>
        <w:rPr>
          <w:rFonts w:ascii="Arial" w:hAnsi="Arial" w:cs="Arial"/>
          <w:b/>
          <w:bCs/>
          <w:sz w:val="28"/>
          <w:szCs w:val="28"/>
        </w:rPr>
        <w:t>How is healing manifested according to the scriptures?</w:t>
      </w:r>
    </w:p>
    <w:p w:rsidR="000116F5" w:rsidRPr="000116F5" w:rsidRDefault="000116F5" w:rsidP="000116F5">
      <w:pPr>
        <w:pStyle w:val="ListParagraph"/>
        <w:numPr>
          <w:ilvl w:val="1"/>
          <w:numId w:val="6"/>
        </w:numPr>
        <w:autoSpaceDE w:val="0"/>
        <w:autoSpaceDN w:val="0"/>
        <w:adjustRightInd w:val="0"/>
        <w:rPr>
          <w:rFonts w:ascii="Arial" w:hAnsi="Arial" w:cs="Arial"/>
          <w:bCs/>
          <w:sz w:val="28"/>
          <w:szCs w:val="28"/>
        </w:rPr>
      </w:pPr>
      <w:r w:rsidRPr="000116F5">
        <w:rPr>
          <w:rFonts w:ascii="Arial" w:hAnsi="Arial" w:cs="Arial"/>
          <w:bCs/>
          <w:sz w:val="28"/>
          <w:szCs w:val="28"/>
        </w:rPr>
        <w:t>Spiritual gifts of Healing</w:t>
      </w:r>
      <w:r>
        <w:rPr>
          <w:rFonts w:ascii="Arial" w:hAnsi="Arial" w:cs="Arial"/>
          <w:bCs/>
          <w:sz w:val="28"/>
          <w:szCs w:val="28"/>
        </w:rPr>
        <w:t>1Cor. 12:9</w:t>
      </w:r>
    </w:p>
    <w:p w:rsidR="000116F5" w:rsidRPr="000116F5" w:rsidRDefault="000116F5" w:rsidP="000116F5">
      <w:pPr>
        <w:pStyle w:val="ListParagraph"/>
        <w:numPr>
          <w:ilvl w:val="1"/>
          <w:numId w:val="6"/>
        </w:numPr>
        <w:autoSpaceDE w:val="0"/>
        <w:autoSpaceDN w:val="0"/>
        <w:adjustRightInd w:val="0"/>
        <w:rPr>
          <w:rFonts w:ascii="Arial" w:hAnsi="Arial" w:cs="Arial"/>
          <w:bCs/>
          <w:sz w:val="28"/>
          <w:szCs w:val="28"/>
        </w:rPr>
      </w:pPr>
      <w:r w:rsidRPr="000116F5">
        <w:rPr>
          <w:rFonts w:ascii="Arial" w:hAnsi="Arial" w:cs="Arial"/>
          <w:bCs/>
          <w:sz w:val="28"/>
          <w:szCs w:val="28"/>
        </w:rPr>
        <w:t>Anointing with oil by the Elders</w:t>
      </w:r>
      <w:r>
        <w:rPr>
          <w:rFonts w:ascii="Arial" w:hAnsi="Arial" w:cs="Arial"/>
          <w:bCs/>
          <w:sz w:val="28"/>
          <w:szCs w:val="28"/>
        </w:rPr>
        <w:t>. James 5:14</w:t>
      </w:r>
    </w:p>
    <w:p w:rsidR="000116F5" w:rsidRPr="000116F5" w:rsidRDefault="000116F5" w:rsidP="000116F5">
      <w:pPr>
        <w:pStyle w:val="ListParagraph"/>
        <w:numPr>
          <w:ilvl w:val="1"/>
          <w:numId w:val="6"/>
        </w:numPr>
        <w:autoSpaceDE w:val="0"/>
        <w:autoSpaceDN w:val="0"/>
        <w:adjustRightInd w:val="0"/>
        <w:rPr>
          <w:rFonts w:ascii="Arial" w:hAnsi="Arial" w:cs="Arial"/>
          <w:bCs/>
          <w:sz w:val="28"/>
          <w:szCs w:val="28"/>
        </w:rPr>
      </w:pPr>
      <w:r w:rsidRPr="000116F5">
        <w:rPr>
          <w:rFonts w:ascii="Arial" w:hAnsi="Arial" w:cs="Arial"/>
          <w:bCs/>
          <w:sz w:val="28"/>
          <w:szCs w:val="28"/>
        </w:rPr>
        <w:t>Prayer cloths</w:t>
      </w:r>
      <w:r>
        <w:rPr>
          <w:rFonts w:ascii="Arial" w:hAnsi="Arial" w:cs="Arial"/>
          <w:bCs/>
          <w:sz w:val="28"/>
          <w:szCs w:val="28"/>
        </w:rPr>
        <w:t>. Acts 19:11-12</w:t>
      </w:r>
    </w:p>
    <w:p w:rsidR="000116F5" w:rsidRPr="000116F5" w:rsidRDefault="000116F5" w:rsidP="000116F5">
      <w:pPr>
        <w:pStyle w:val="ListParagraph"/>
        <w:numPr>
          <w:ilvl w:val="1"/>
          <w:numId w:val="6"/>
        </w:numPr>
        <w:autoSpaceDE w:val="0"/>
        <w:autoSpaceDN w:val="0"/>
        <w:adjustRightInd w:val="0"/>
        <w:rPr>
          <w:rFonts w:ascii="Arial" w:hAnsi="Arial" w:cs="Arial"/>
          <w:bCs/>
          <w:sz w:val="28"/>
          <w:szCs w:val="28"/>
        </w:rPr>
      </w:pPr>
      <w:r w:rsidRPr="000116F5">
        <w:rPr>
          <w:rFonts w:ascii="Arial" w:hAnsi="Arial" w:cs="Arial"/>
          <w:bCs/>
          <w:sz w:val="28"/>
          <w:szCs w:val="28"/>
        </w:rPr>
        <w:t>Laying on of hands</w:t>
      </w:r>
      <w:r>
        <w:rPr>
          <w:rFonts w:ascii="Arial" w:hAnsi="Arial" w:cs="Arial"/>
          <w:bCs/>
          <w:sz w:val="28"/>
          <w:szCs w:val="28"/>
        </w:rPr>
        <w:t>. Mark 16:17-18</w:t>
      </w:r>
    </w:p>
    <w:p w:rsidR="000116F5" w:rsidRDefault="000116F5" w:rsidP="000116F5">
      <w:pPr>
        <w:pStyle w:val="ListParagraph"/>
        <w:numPr>
          <w:ilvl w:val="1"/>
          <w:numId w:val="6"/>
        </w:numPr>
        <w:autoSpaceDE w:val="0"/>
        <w:autoSpaceDN w:val="0"/>
        <w:adjustRightInd w:val="0"/>
        <w:rPr>
          <w:rFonts w:ascii="Arial" w:hAnsi="Arial" w:cs="Arial"/>
          <w:bCs/>
          <w:sz w:val="28"/>
          <w:szCs w:val="28"/>
        </w:rPr>
      </w:pPr>
      <w:r w:rsidRPr="000116F5">
        <w:rPr>
          <w:rFonts w:ascii="Arial" w:hAnsi="Arial" w:cs="Arial"/>
          <w:bCs/>
          <w:sz w:val="28"/>
          <w:szCs w:val="28"/>
        </w:rPr>
        <w:t>Speaking the Word of God over you.</w:t>
      </w:r>
      <w:r>
        <w:rPr>
          <w:rFonts w:ascii="Arial" w:hAnsi="Arial" w:cs="Arial"/>
          <w:bCs/>
          <w:sz w:val="28"/>
          <w:szCs w:val="28"/>
        </w:rPr>
        <w:t xml:space="preserve"> Matt 8:16; Mark 11:23</w:t>
      </w:r>
    </w:p>
    <w:p w:rsidR="000116F5" w:rsidRDefault="000116F5" w:rsidP="000116F5">
      <w:pPr>
        <w:pStyle w:val="ListParagraph"/>
        <w:numPr>
          <w:ilvl w:val="1"/>
          <w:numId w:val="6"/>
        </w:numPr>
        <w:autoSpaceDE w:val="0"/>
        <w:autoSpaceDN w:val="0"/>
        <w:adjustRightInd w:val="0"/>
        <w:rPr>
          <w:rFonts w:ascii="Arial" w:hAnsi="Arial" w:cs="Arial"/>
          <w:bCs/>
          <w:sz w:val="28"/>
          <w:szCs w:val="28"/>
        </w:rPr>
      </w:pPr>
      <w:r>
        <w:rPr>
          <w:rFonts w:ascii="Arial" w:hAnsi="Arial" w:cs="Arial"/>
          <w:bCs/>
          <w:sz w:val="28"/>
          <w:szCs w:val="28"/>
        </w:rPr>
        <w:t>The prayer of agreement. Matt. 18:19</w:t>
      </w:r>
    </w:p>
    <w:p w:rsidR="000116F5" w:rsidRPr="000116F5" w:rsidRDefault="000116F5" w:rsidP="000116F5">
      <w:pPr>
        <w:pStyle w:val="ListParagraph"/>
        <w:autoSpaceDE w:val="0"/>
        <w:autoSpaceDN w:val="0"/>
        <w:adjustRightInd w:val="0"/>
        <w:rPr>
          <w:rFonts w:ascii="Arial" w:hAnsi="Arial" w:cs="Arial"/>
          <w:bCs/>
          <w:sz w:val="28"/>
          <w:szCs w:val="28"/>
        </w:rPr>
      </w:pPr>
    </w:p>
    <w:p w:rsidR="00D9334B" w:rsidRDefault="000116F5" w:rsidP="000116F5">
      <w:pPr>
        <w:jc w:val="center"/>
        <w:rPr>
          <w:rFonts w:ascii="Arial" w:hAnsi="Arial" w:cs="Arial"/>
          <w:b/>
          <w:i/>
          <w:szCs w:val="24"/>
          <w:u w:val="single"/>
        </w:rPr>
      </w:pPr>
      <w:r w:rsidRPr="006D33DE">
        <w:rPr>
          <w:rFonts w:ascii="Arial" w:hAnsi="Arial" w:cs="Arial"/>
          <w:b/>
          <w:i/>
          <w:szCs w:val="24"/>
          <w:u w:val="single"/>
        </w:rPr>
        <w:t xml:space="preserve">Scripture References: </w:t>
      </w:r>
      <w:r>
        <w:rPr>
          <w:rFonts w:ascii="Arial" w:hAnsi="Arial" w:cs="Arial"/>
          <w:b/>
          <w:i/>
          <w:szCs w:val="24"/>
          <w:u w:val="single"/>
        </w:rPr>
        <w:t>1Cor. 12:9, James 5:14</w:t>
      </w:r>
      <w:r>
        <w:rPr>
          <w:rFonts w:ascii="Arial" w:hAnsi="Arial" w:cs="Arial"/>
          <w:b/>
          <w:i/>
          <w:szCs w:val="24"/>
          <w:u w:val="single"/>
        </w:rPr>
        <w:t xml:space="preserve">, </w:t>
      </w:r>
      <w:r>
        <w:rPr>
          <w:rFonts w:ascii="Arial" w:hAnsi="Arial" w:cs="Arial"/>
          <w:b/>
          <w:i/>
          <w:szCs w:val="24"/>
          <w:u w:val="single"/>
        </w:rPr>
        <w:t>Acts 19:11-12</w:t>
      </w:r>
      <w:r>
        <w:rPr>
          <w:rFonts w:ascii="Arial" w:hAnsi="Arial" w:cs="Arial"/>
          <w:b/>
          <w:i/>
          <w:szCs w:val="24"/>
          <w:u w:val="single"/>
        </w:rPr>
        <w:t xml:space="preserve">, </w:t>
      </w:r>
      <w:r>
        <w:rPr>
          <w:rFonts w:ascii="Arial" w:hAnsi="Arial" w:cs="Arial"/>
          <w:b/>
          <w:i/>
          <w:szCs w:val="24"/>
          <w:u w:val="single"/>
        </w:rPr>
        <w:t xml:space="preserve">Mark 16:17-18, </w:t>
      </w:r>
    </w:p>
    <w:p w:rsidR="000116F5" w:rsidRDefault="000116F5" w:rsidP="000116F5">
      <w:pPr>
        <w:jc w:val="center"/>
        <w:rPr>
          <w:rFonts w:ascii="Arial" w:hAnsi="Arial" w:cs="Arial"/>
          <w:szCs w:val="24"/>
        </w:rPr>
      </w:pPr>
      <w:r>
        <w:rPr>
          <w:rFonts w:ascii="Arial" w:hAnsi="Arial" w:cs="Arial"/>
          <w:b/>
          <w:i/>
          <w:szCs w:val="24"/>
          <w:u w:val="single"/>
        </w:rPr>
        <w:t>Matt 8:16, Mark 11:23</w:t>
      </w:r>
      <w:r>
        <w:rPr>
          <w:rFonts w:ascii="Arial" w:hAnsi="Arial" w:cs="Arial"/>
          <w:b/>
          <w:i/>
          <w:szCs w:val="24"/>
          <w:u w:val="single"/>
        </w:rPr>
        <w:t>,</w:t>
      </w:r>
      <w:r w:rsidRPr="006D33DE">
        <w:rPr>
          <w:rFonts w:ascii="Arial" w:hAnsi="Arial" w:cs="Arial"/>
          <w:b/>
          <w:i/>
          <w:szCs w:val="24"/>
          <w:u w:val="single"/>
        </w:rPr>
        <w:t xml:space="preserve"> </w:t>
      </w:r>
      <w:r>
        <w:rPr>
          <w:rFonts w:ascii="Arial" w:hAnsi="Arial" w:cs="Arial"/>
          <w:b/>
          <w:i/>
          <w:szCs w:val="24"/>
          <w:u w:val="single"/>
        </w:rPr>
        <w:t>Matt. 18:19</w:t>
      </w:r>
      <w:r w:rsidRPr="006D33DE">
        <w:rPr>
          <w:rFonts w:ascii="Arial" w:hAnsi="Arial" w:cs="Arial"/>
          <w:b/>
          <w:i/>
          <w:szCs w:val="24"/>
          <w:u w:val="single"/>
        </w:rPr>
        <w:t>KJV</w:t>
      </w:r>
    </w:p>
    <w:p w:rsidR="000116F5" w:rsidRDefault="000116F5" w:rsidP="00132041">
      <w:pPr>
        <w:autoSpaceDE w:val="0"/>
        <w:autoSpaceDN w:val="0"/>
        <w:adjustRightInd w:val="0"/>
        <w:ind w:left="360" w:hanging="360"/>
        <w:rPr>
          <w:rFonts w:ascii="Arial" w:hAnsi="Arial" w:cs="Arial"/>
          <w:b/>
          <w:bCs/>
          <w:sz w:val="28"/>
          <w:szCs w:val="28"/>
        </w:rPr>
      </w:pPr>
    </w:p>
    <w:p w:rsidR="000116F5" w:rsidRPr="00D9334B" w:rsidRDefault="000116F5" w:rsidP="00132041">
      <w:pPr>
        <w:autoSpaceDE w:val="0"/>
        <w:autoSpaceDN w:val="0"/>
        <w:adjustRightInd w:val="0"/>
        <w:ind w:left="360" w:hanging="360"/>
        <w:rPr>
          <w:rFonts w:ascii="Arial" w:hAnsi="Arial" w:cs="Arial"/>
          <w:sz w:val="28"/>
          <w:szCs w:val="28"/>
        </w:rPr>
      </w:pPr>
      <w:r w:rsidRPr="00D9334B">
        <w:rPr>
          <w:rFonts w:ascii="Arial" w:hAnsi="Arial" w:cs="Arial"/>
          <w:b/>
          <w:sz w:val="28"/>
          <w:szCs w:val="28"/>
        </w:rPr>
        <w:t>1Co 12:9</w:t>
      </w:r>
      <w:r w:rsidRPr="00D9334B">
        <w:rPr>
          <w:rFonts w:ascii="Arial" w:hAnsi="Arial" w:cs="Arial"/>
          <w:sz w:val="28"/>
          <w:szCs w:val="28"/>
        </w:rPr>
        <w:t xml:space="preserve">  To another faith by the same Spirit; to another the gifts of healing by the same Spirit;</w:t>
      </w:r>
    </w:p>
    <w:p w:rsidR="00D9334B" w:rsidRPr="00D9334B" w:rsidRDefault="00D9334B" w:rsidP="00D9334B">
      <w:pPr>
        <w:autoSpaceDE w:val="0"/>
        <w:autoSpaceDN w:val="0"/>
        <w:adjustRightInd w:val="0"/>
        <w:ind w:left="360" w:hanging="360"/>
        <w:rPr>
          <w:rFonts w:ascii="Arial" w:hAnsi="Arial" w:cs="Arial"/>
          <w:sz w:val="28"/>
          <w:szCs w:val="28"/>
        </w:rPr>
      </w:pPr>
      <w:r w:rsidRPr="00D9334B">
        <w:rPr>
          <w:rFonts w:ascii="Arial" w:hAnsi="Arial" w:cs="Arial"/>
          <w:b/>
          <w:sz w:val="28"/>
          <w:szCs w:val="28"/>
        </w:rPr>
        <w:t>Jas 5:14</w:t>
      </w:r>
      <w:r w:rsidRPr="00D9334B">
        <w:rPr>
          <w:rFonts w:ascii="Arial" w:hAnsi="Arial" w:cs="Arial"/>
          <w:sz w:val="28"/>
          <w:szCs w:val="28"/>
        </w:rPr>
        <w:t xml:space="preserve">  Is any sick among you? let him call for the elders of the church; and let them pray over him, anointing him with oil in the name of the Lord: </w:t>
      </w:r>
    </w:p>
    <w:p w:rsidR="00D9334B" w:rsidRPr="00D9334B" w:rsidRDefault="00D9334B" w:rsidP="00D9334B">
      <w:pPr>
        <w:autoSpaceDE w:val="0"/>
        <w:autoSpaceDN w:val="0"/>
        <w:adjustRightInd w:val="0"/>
        <w:ind w:left="360" w:hanging="360"/>
        <w:rPr>
          <w:rFonts w:ascii="Arial" w:hAnsi="Arial" w:cs="Arial"/>
          <w:sz w:val="28"/>
          <w:szCs w:val="28"/>
        </w:rPr>
      </w:pPr>
      <w:r w:rsidRPr="00D9334B">
        <w:rPr>
          <w:rFonts w:ascii="Arial" w:hAnsi="Arial" w:cs="Arial"/>
          <w:b/>
          <w:sz w:val="28"/>
          <w:szCs w:val="28"/>
        </w:rPr>
        <w:t>Act 19:11</w:t>
      </w:r>
      <w:r w:rsidRPr="00D9334B">
        <w:rPr>
          <w:rFonts w:ascii="Arial" w:hAnsi="Arial" w:cs="Arial"/>
          <w:sz w:val="28"/>
          <w:szCs w:val="28"/>
        </w:rPr>
        <w:t xml:space="preserve">  And God wrought special miracles by the hands of Paul: </w:t>
      </w:r>
    </w:p>
    <w:p w:rsidR="00D9334B" w:rsidRPr="00D9334B" w:rsidRDefault="00D9334B" w:rsidP="00D9334B">
      <w:pPr>
        <w:autoSpaceDE w:val="0"/>
        <w:autoSpaceDN w:val="0"/>
        <w:adjustRightInd w:val="0"/>
        <w:ind w:left="360" w:hanging="360"/>
        <w:rPr>
          <w:rFonts w:ascii="Arial" w:hAnsi="Arial" w:cs="Arial"/>
          <w:sz w:val="28"/>
          <w:szCs w:val="28"/>
        </w:rPr>
      </w:pPr>
      <w:r w:rsidRPr="00D9334B">
        <w:rPr>
          <w:rFonts w:ascii="Arial" w:hAnsi="Arial" w:cs="Arial"/>
          <w:b/>
          <w:sz w:val="28"/>
          <w:szCs w:val="28"/>
        </w:rPr>
        <w:t>Act 19:12</w:t>
      </w:r>
      <w:r w:rsidRPr="00D9334B">
        <w:rPr>
          <w:rFonts w:ascii="Arial" w:hAnsi="Arial" w:cs="Arial"/>
          <w:sz w:val="28"/>
          <w:szCs w:val="28"/>
        </w:rPr>
        <w:t xml:space="preserve">  So that from his body were brought unto the sick handkerchiefs or aprons, and the diseases departed from them, and the evil spirits went out of them. </w:t>
      </w:r>
    </w:p>
    <w:p w:rsidR="00D9334B" w:rsidRPr="00D9334B" w:rsidRDefault="00D9334B" w:rsidP="00D9334B">
      <w:pPr>
        <w:autoSpaceDE w:val="0"/>
        <w:autoSpaceDN w:val="0"/>
        <w:adjustRightInd w:val="0"/>
        <w:ind w:left="360" w:hanging="360"/>
        <w:rPr>
          <w:rFonts w:ascii="Arial" w:hAnsi="Arial" w:cs="Arial"/>
          <w:sz w:val="28"/>
          <w:szCs w:val="28"/>
        </w:rPr>
      </w:pPr>
      <w:r w:rsidRPr="00D9334B">
        <w:rPr>
          <w:rFonts w:ascii="Arial" w:hAnsi="Arial" w:cs="Arial"/>
          <w:b/>
          <w:sz w:val="28"/>
          <w:szCs w:val="28"/>
        </w:rPr>
        <w:t>Mar 16:17</w:t>
      </w:r>
      <w:r w:rsidRPr="00D9334B">
        <w:rPr>
          <w:rFonts w:ascii="Arial" w:hAnsi="Arial" w:cs="Arial"/>
          <w:sz w:val="28"/>
          <w:szCs w:val="28"/>
        </w:rPr>
        <w:t xml:space="preserve">  </w:t>
      </w:r>
      <w:r w:rsidRPr="00D9334B">
        <w:rPr>
          <w:rFonts w:ascii="Arial" w:hAnsi="Arial" w:cs="Arial"/>
          <w:color w:val="FF0000"/>
          <w:sz w:val="28"/>
          <w:szCs w:val="28"/>
        </w:rPr>
        <w:t>And these signs shall follow them that believe; In my name shall they cast out devils; they shall speak with new tongues;</w:t>
      </w:r>
      <w:r w:rsidRPr="00D9334B">
        <w:rPr>
          <w:rFonts w:ascii="Arial" w:hAnsi="Arial" w:cs="Arial"/>
          <w:sz w:val="28"/>
          <w:szCs w:val="28"/>
        </w:rPr>
        <w:t xml:space="preserve"> </w:t>
      </w:r>
    </w:p>
    <w:p w:rsidR="00D9334B" w:rsidRPr="00D9334B" w:rsidRDefault="00D9334B" w:rsidP="00D9334B">
      <w:pPr>
        <w:autoSpaceDE w:val="0"/>
        <w:autoSpaceDN w:val="0"/>
        <w:adjustRightInd w:val="0"/>
        <w:ind w:left="360" w:hanging="360"/>
        <w:rPr>
          <w:rFonts w:ascii="Arial" w:hAnsi="Arial" w:cs="Arial"/>
          <w:sz w:val="28"/>
          <w:szCs w:val="28"/>
        </w:rPr>
      </w:pPr>
      <w:r w:rsidRPr="00D9334B">
        <w:rPr>
          <w:rFonts w:ascii="Arial" w:hAnsi="Arial" w:cs="Arial"/>
          <w:b/>
          <w:sz w:val="28"/>
          <w:szCs w:val="28"/>
        </w:rPr>
        <w:t>Mar 16:18</w:t>
      </w:r>
      <w:r w:rsidRPr="00D9334B">
        <w:rPr>
          <w:rFonts w:ascii="Arial" w:hAnsi="Arial" w:cs="Arial"/>
          <w:sz w:val="28"/>
          <w:szCs w:val="28"/>
        </w:rPr>
        <w:t xml:space="preserve">  </w:t>
      </w:r>
      <w:r w:rsidRPr="00D9334B">
        <w:rPr>
          <w:rFonts w:ascii="Arial" w:hAnsi="Arial" w:cs="Arial"/>
          <w:color w:val="FF0000"/>
          <w:sz w:val="28"/>
          <w:szCs w:val="28"/>
        </w:rPr>
        <w:t>They shall take up serpents; and if they drink any deadly thing, it shall not hurt them; they shall lay hands on the sick, and they shall recover.</w:t>
      </w:r>
      <w:r w:rsidRPr="00D9334B">
        <w:rPr>
          <w:rFonts w:ascii="Arial" w:hAnsi="Arial" w:cs="Arial"/>
          <w:sz w:val="28"/>
          <w:szCs w:val="28"/>
        </w:rPr>
        <w:t xml:space="preserve"> </w:t>
      </w:r>
    </w:p>
    <w:p w:rsidR="00D9334B" w:rsidRPr="00D9334B" w:rsidRDefault="00D9334B" w:rsidP="00D9334B">
      <w:pPr>
        <w:autoSpaceDE w:val="0"/>
        <w:autoSpaceDN w:val="0"/>
        <w:adjustRightInd w:val="0"/>
        <w:ind w:left="360" w:hanging="360"/>
        <w:rPr>
          <w:rFonts w:ascii="Arial" w:hAnsi="Arial" w:cs="Arial"/>
          <w:sz w:val="28"/>
          <w:szCs w:val="28"/>
        </w:rPr>
      </w:pPr>
      <w:r w:rsidRPr="00D9334B">
        <w:rPr>
          <w:rFonts w:ascii="Arial" w:hAnsi="Arial" w:cs="Arial"/>
          <w:b/>
          <w:sz w:val="28"/>
          <w:szCs w:val="28"/>
        </w:rPr>
        <w:t>Mat 18:19</w:t>
      </w:r>
      <w:r w:rsidRPr="00D9334B">
        <w:rPr>
          <w:rFonts w:ascii="Arial" w:hAnsi="Arial" w:cs="Arial"/>
          <w:sz w:val="28"/>
          <w:szCs w:val="28"/>
        </w:rPr>
        <w:t xml:space="preserve">  </w:t>
      </w:r>
      <w:r w:rsidRPr="00D9334B">
        <w:rPr>
          <w:rFonts w:ascii="Arial" w:hAnsi="Arial" w:cs="Arial"/>
          <w:color w:val="FF0000"/>
          <w:sz w:val="28"/>
          <w:szCs w:val="28"/>
        </w:rPr>
        <w:t>Again I say unto you, That if two of you shall agree on earth as touching any thing that they shall ask, it shall be done for them of my Father which is in heaven.</w:t>
      </w:r>
      <w:r w:rsidRPr="00D9334B">
        <w:rPr>
          <w:rFonts w:ascii="Arial" w:hAnsi="Arial" w:cs="Arial"/>
          <w:sz w:val="28"/>
          <w:szCs w:val="28"/>
        </w:rPr>
        <w:t xml:space="preserve"> </w:t>
      </w:r>
    </w:p>
    <w:p w:rsidR="00D9334B" w:rsidRPr="00D9334B" w:rsidRDefault="00D9334B" w:rsidP="00D9334B">
      <w:pPr>
        <w:autoSpaceDE w:val="0"/>
        <w:autoSpaceDN w:val="0"/>
        <w:adjustRightInd w:val="0"/>
        <w:ind w:left="360" w:hanging="360"/>
        <w:rPr>
          <w:rFonts w:ascii="Arial" w:hAnsi="Arial" w:cs="Arial"/>
          <w:sz w:val="28"/>
          <w:szCs w:val="28"/>
        </w:rPr>
      </w:pPr>
    </w:p>
    <w:p w:rsidR="00D9334B" w:rsidRPr="00D9334B" w:rsidRDefault="00D9334B" w:rsidP="00D9334B">
      <w:pPr>
        <w:autoSpaceDE w:val="0"/>
        <w:autoSpaceDN w:val="0"/>
        <w:adjustRightInd w:val="0"/>
        <w:ind w:left="360" w:hanging="360"/>
        <w:rPr>
          <w:rFonts w:ascii="Arial" w:hAnsi="Arial" w:cs="Arial"/>
          <w:sz w:val="28"/>
          <w:szCs w:val="28"/>
        </w:rPr>
      </w:pPr>
      <w:r w:rsidRPr="00D9334B">
        <w:rPr>
          <w:rFonts w:ascii="Arial" w:hAnsi="Arial" w:cs="Arial"/>
          <w:b/>
          <w:sz w:val="28"/>
          <w:szCs w:val="28"/>
        </w:rPr>
        <w:t>Mat 8:16</w:t>
      </w:r>
      <w:r w:rsidRPr="00D9334B">
        <w:rPr>
          <w:rFonts w:ascii="Arial" w:hAnsi="Arial" w:cs="Arial"/>
          <w:sz w:val="28"/>
          <w:szCs w:val="28"/>
        </w:rPr>
        <w:t xml:space="preserve">  When the even was come, they brought unto him many that were possessed with devils: and he cast out the spirits with </w:t>
      </w:r>
      <w:r w:rsidRPr="00D9334B">
        <w:rPr>
          <w:rFonts w:ascii="Arial" w:hAnsi="Arial" w:cs="Arial"/>
          <w:i/>
          <w:iCs/>
          <w:color w:val="808080"/>
          <w:sz w:val="28"/>
          <w:szCs w:val="28"/>
        </w:rPr>
        <w:t>his</w:t>
      </w:r>
      <w:r w:rsidRPr="00D9334B">
        <w:rPr>
          <w:rFonts w:ascii="Arial" w:hAnsi="Arial" w:cs="Arial"/>
          <w:sz w:val="28"/>
          <w:szCs w:val="28"/>
        </w:rPr>
        <w:t xml:space="preserve"> word, and healed all that were sick: </w:t>
      </w:r>
    </w:p>
    <w:p w:rsidR="00D9334B" w:rsidRPr="00D9334B" w:rsidRDefault="00D9334B" w:rsidP="00D9334B">
      <w:pPr>
        <w:autoSpaceDE w:val="0"/>
        <w:autoSpaceDN w:val="0"/>
        <w:adjustRightInd w:val="0"/>
        <w:ind w:left="360" w:hanging="360"/>
        <w:rPr>
          <w:rFonts w:ascii="Arial" w:hAnsi="Arial" w:cs="Arial"/>
          <w:sz w:val="28"/>
          <w:szCs w:val="28"/>
        </w:rPr>
      </w:pPr>
      <w:bookmarkStart w:id="0" w:name="_GoBack"/>
      <w:r w:rsidRPr="00D9334B">
        <w:rPr>
          <w:rFonts w:ascii="Arial" w:hAnsi="Arial" w:cs="Arial"/>
          <w:b/>
          <w:sz w:val="28"/>
          <w:szCs w:val="28"/>
        </w:rPr>
        <w:t>Mar 11:23</w:t>
      </w:r>
      <w:r w:rsidRPr="00D9334B">
        <w:rPr>
          <w:rFonts w:ascii="Arial" w:hAnsi="Arial" w:cs="Arial"/>
          <w:sz w:val="28"/>
          <w:szCs w:val="28"/>
        </w:rPr>
        <w:t xml:space="preserve">  </w:t>
      </w:r>
      <w:bookmarkEnd w:id="0"/>
      <w:r w:rsidRPr="00D9334B">
        <w:rPr>
          <w:rFonts w:ascii="Arial" w:hAnsi="Arial" w:cs="Arial"/>
          <w:color w:val="FF0000"/>
          <w:sz w:val="28"/>
          <w:szCs w:val="28"/>
        </w:rPr>
        <w:t>For verily I say unto you, That whosoever shall say unto this mountain, Be thou removed, and be thou cast into the sea; and shall not doubt in his heart, but shall believe that those things which he saith shall come to pass; he shall have whatsoever he saith.</w:t>
      </w:r>
      <w:r w:rsidRPr="00D9334B">
        <w:rPr>
          <w:rFonts w:ascii="Arial" w:hAnsi="Arial" w:cs="Arial"/>
          <w:sz w:val="28"/>
          <w:szCs w:val="28"/>
        </w:rPr>
        <w:t xml:space="preserve"> </w:t>
      </w:r>
    </w:p>
    <w:p w:rsidR="00D9334B" w:rsidRDefault="00D9334B" w:rsidP="00132041">
      <w:pPr>
        <w:autoSpaceDE w:val="0"/>
        <w:autoSpaceDN w:val="0"/>
        <w:adjustRightInd w:val="0"/>
        <w:ind w:left="360" w:hanging="360"/>
        <w:rPr>
          <w:rFonts w:ascii="Arial" w:hAnsi="Arial" w:cs="Arial"/>
          <w:b/>
          <w:bCs/>
          <w:sz w:val="28"/>
          <w:szCs w:val="28"/>
        </w:rPr>
      </w:pPr>
    </w:p>
    <w:sectPr w:rsidR="00D9334B" w:rsidSect="0030386A">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49F6"/>
    <w:multiLevelType w:val="hybridMultilevel"/>
    <w:tmpl w:val="1736C408"/>
    <w:lvl w:ilvl="0" w:tplc="28C8D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E5C44"/>
    <w:multiLevelType w:val="hybridMultilevel"/>
    <w:tmpl w:val="DDACC5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3A821DD"/>
    <w:multiLevelType w:val="hybridMultilevel"/>
    <w:tmpl w:val="69AC6E12"/>
    <w:lvl w:ilvl="0" w:tplc="8B80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859EC"/>
    <w:multiLevelType w:val="hybridMultilevel"/>
    <w:tmpl w:val="046290FC"/>
    <w:lvl w:ilvl="0" w:tplc="2D102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62420"/>
    <w:multiLevelType w:val="hybridMultilevel"/>
    <w:tmpl w:val="3A788A9C"/>
    <w:lvl w:ilvl="0" w:tplc="6D083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88325C"/>
    <w:multiLevelType w:val="hybridMultilevel"/>
    <w:tmpl w:val="E5B4BC48"/>
    <w:lvl w:ilvl="0" w:tplc="4330F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946338"/>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60903584"/>
    <w:multiLevelType w:val="hybridMultilevel"/>
    <w:tmpl w:val="F7AC1858"/>
    <w:lvl w:ilvl="0" w:tplc="1280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46DE6"/>
    <w:multiLevelType w:val="hybridMultilevel"/>
    <w:tmpl w:val="AC688D1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D962FC"/>
    <w:multiLevelType w:val="hybridMultilevel"/>
    <w:tmpl w:val="49189516"/>
    <w:lvl w:ilvl="0" w:tplc="016610E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F42544"/>
    <w:multiLevelType w:val="hybridMultilevel"/>
    <w:tmpl w:val="A386B7CE"/>
    <w:lvl w:ilvl="0" w:tplc="759C4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C00D57"/>
    <w:multiLevelType w:val="hybridMultilevel"/>
    <w:tmpl w:val="2BB2A52E"/>
    <w:lvl w:ilvl="0" w:tplc="0D106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CC71B0"/>
    <w:multiLevelType w:val="hybridMultilevel"/>
    <w:tmpl w:val="C26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C4EB7"/>
    <w:multiLevelType w:val="hybridMultilevel"/>
    <w:tmpl w:val="0BC6F362"/>
    <w:lvl w:ilvl="0" w:tplc="4BCC5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FF0EE0"/>
    <w:multiLevelType w:val="hybridMultilevel"/>
    <w:tmpl w:val="828CA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3"/>
  </w:num>
  <w:num w:numId="5">
    <w:abstractNumId w:val="3"/>
  </w:num>
  <w:num w:numId="6">
    <w:abstractNumId w:val="14"/>
  </w:num>
  <w:num w:numId="7">
    <w:abstractNumId w:val="4"/>
  </w:num>
  <w:num w:numId="8">
    <w:abstractNumId w:val="9"/>
  </w:num>
  <w:num w:numId="9">
    <w:abstractNumId w:val="11"/>
  </w:num>
  <w:num w:numId="10">
    <w:abstractNumId w:val="2"/>
  </w:num>
  <w:num w:numId="11">
    <w:abstractNumId w:val="8"/>
  </w:num>
  <w:num w:numId="12">
    <w:abstractNumId w:val="10"/>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F"/>
    <w:rsid w:val="000116F5"/>
    <w:rsid w:val="00132041"/>
    <w:rsid w:val="0030386A"/>
    <w:rsid w:val="0042264F"/>
    <w:rsid w:val="00687D0F"/>
    <w:rsid w:val="006B36F6"/>
    <w:rsid w:val="007854AE"/>
    <w:rsid w:val="00875BC5"/>
    <w:rsid w:val="00937D38"/>
    <w:rsid w:val="009C258B"/>
    <w:rsid w:val="00D222E9"/>
    <w:rsid w:val="00D9334B"/>
    <w:rsid w:val="00E4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2CB92-B405-4239-8FA6-FE2CFDE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4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4F"/>
    <w:pPr>
      <w:ind w:left="720"/>
      <w:contextualSpacing/>
    </w:pPr>
  </w:style>
  <w:style w:type="paragraph" w:styleId="Subtitle">
    <w:name w:val="Subtitle"/>
    <w:basedOn w:val="Normal"/>
    <w:link w:val="SubtitleChar"/>
    <w:qFormat/>
    <w:rsid w:val="00132041"/>
    <w:pPr>
      <w:tabs>
        <w:tab w:val="left" w:pos="360"/>
      </w:tabs>
      <w:ind w:left="720" w:hanging="720"/>
    </w:pPr>
    <w:rPr>
      <w:rFonts w:ascii="Arial" w:eastAsia="Times New Roman" w:hAnsi="Arial" w:cs="Arial"/>
      <w:sz w:val="28"/>
      <w:szCs w:val="24"/>
    </w:rPr>
  </w:style>
  <w:style w:type="character" w:customStyle="1" w:styleId="SubtitleChar">
    <w:name w:val="Subtitle Char"/>
    <w:basedOn w:val="DefaultParagraphFont"/>
    <w:link w:val="Subtitle"/>
    <w:rsid w:val="00132041"/>
    <w:rPr>
      <w:rFonts w:ascii="Arial" w:eastAsia="Times New Roman" w:hAnsi="Arial" w:cs="Arial"/>
      <w:sz w:val="28"/>
      <w:szCs w:val="24"/>
    </w:rPr>
  </w:style>
  <w:style w:type="paragraph" w:styleId="BalloonText">
    <w:name w:val="Balloon Text"/>
    <w:basedOn w:val="Normal"/>
    <w:link w:val="BalloonTextChar"/>
    <w:uiPriority w:val="99"/>
    <w:semiHidden/>
    <w:unhideWhenUsed/>
    <w:rsid w:val="006B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Myles</dc:creator>
  <cp:keywords/>
  <dc:description/>
  <cp:lastModifiedBy>Alan Myles</cp:lastModifiedBy>
  <cp:revision>4</cp:revision>
  <cp:lastPrinted>2016-11-11T15:08:00Z</cp:lastPrinted>
  <dcterms:created xsi:type="dcterms:W3CDTF">2016-11-11T15:40:00Z</dcterms:created>
  <dcterms:modified xsi:type="dcterms:W3CDTF">2016-11-11T18:38:00Z</dcterms:modified>
</cp:coreProperties>
</file>